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65EE" w14:textId="0AB15E55" w:rsidR="002E5679" w:rsidRDefault="00840FCA" w:rsidP="006A5B76">
      <w:r w:rsidRPr="004D54BF">
        <w:rPr>
          <w:i/>
          <w:iCs/>
          <w:noProof/>
        </w:rPr>
        <w:drawing>
          <wp:inline distT="0" distB="0" distL="0" distR="0" wp14:anchorId="517CA8DC" wp14:editId="3666F2CA">
            <wp:extent cx="1282044" cy="644577"/>
            <wp:effectExtent l="0" t="0" r="1270" b="3175"/>
            <wp:docPr id="5" name="object 5" descr="A logo of a company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ject 5" descr="A logo of a company&#10;&#10;Description automatically generated with medium confidenc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205" cy="68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1774C" w14:textId="77777777" w:rsidR="002E5679" w:rsidRDefault="002E5679" w:rsidP="002E5679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JOB DESCRIPTION</w:t>
      </w:r>
    </w:p>
    <w:p w14:paraId="21DA8BDB" w14:textId="77777777" w:rsidR="002E5679" w:rsidRDefault="002E5679" w:rsidP="002E567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359E797" w14:textId="0D4B7486" w:rsidR="002E5679" w:rsidRPr="00132DCD" w:rsidRDefault="002E5679" w:rsidP="00132DCD">
      <w:pPr>
        <w:rPr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>Job Title: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DE532A">
        <w:rPr>
          <w:b/>
          <w:bCs/>
        </w:rPr>
        <w:t>Pride in Place</w:t>
      </w:r>
      <w:r w:rsidR="005824BD">
        <w:rPr>
          <w:b/>
          <w:bCs/>
        </w:rPr>
        <w:t xml:space="preserve"> Community Engagement Coordinator</w:t>
      </w:r>
    </w:p>
    <w:p w14:paraId="75596E8F" w14:textId="68261768" w:rsidR="002E5679" w:rsidRDefault="002E5679" w:rsidP="002E567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Responsible to: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E52AFB">
        <w:t>HIVE</w:t>
      </w:r>
    </w:p>
    <w:p w14:paraId="4A90295E" w14:textId="67837BC8" w:rsidR="002E5679" w:rsidRPr="009C627F" w:rsidRDefault="002E5679" w:rsidP="009C627F">
      <w:pPr>
        <w:ind w:left="2835" w:hanging="2835"/>
      </w:pPr>
      <w:r>
        <w:rPr>
          <w:rFonts w:ascii="Arial" w:hAnsi="Arial" w:cs="Arial"/>
          <w:b/>
          <w:bCs/>
          <w:sz w:val="22"/>
          <w:szCs w:val="22"/>
        </w:rPr>
        <w:t>Strategic relationships: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926475">
        <w:t>Residents</w:t>
      </w:r>
      <w:r w:rsidR="00335568">
        <w:t>,</w:t>
      </w:r>
      <w:r w:rsidR="00335568" w:rsidRPr="00335568">
        <w:t xml:space="preserve"> </w:t>
      </w:r>
      <w:r w:rsidR="00335568">
        <w:t>community groups,</w:t>
      </w:r>
      <w:r w:rsidR="00926475">
        <w:t xml:space="preserve"> </w:t>
      </w:r>
      <w:r w:rsidR="0016567A">
        <w:t>HIVE Portsmouth colleagues, members of the Neighbourhood Board,</w:t>
      </w:r>
      <w:r w:rsidR="003E4F56">
        <w:t xml:space="preserve"> </w:t>
      </w:r>
      <w:r w:rsidR="00FB7BAC">
        <w:t xml:space="preserve">Pride in Place independent chair, </w:t>
      </w:r>
      <w:r w:rsidR="00F93A68" w:rsidRPr="00F93A68">
        <w:t>local and national elected representatives</w:t>
      </w:r>
      <w:r w:rsidR="003E4F56">
        <w:t>,</w:t>
      </w:r>
      <w:r w:rsidR="00FB7BAC">
        <w:t xml:space="preserve"> </w:t>
      </w:r>
      <w:r w:rsidR="003E4F56">
        <w:t xml:space="preserve">statutory agencies, voluntary organisations, </w:t>
      </w:r>
      <w:r w:rsidR="00FB7BAC">
        <w:t>and other partners supporting the Pride in Place programme.</w:t>
      </w:r>
    </w:p>
    <w:p w14:paraId="178FDF1C" w14:textId="7104AFEC" w:rsidR="002E5679" w:rsidRDefault="002E5679" w:rsidP="002E567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Hours of work: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194FB0">
        <w:rPr>
          <w:rFonts w:ascii="Arial" w:hAnsi="Arial" w:cs="Arial"/>
          <w:sz w:val="22"/>
          <w:szCs w:val="22"/>
        </w:rPr>
        <w:t>Full time – 37 hours</w:t>
      </w:r>
      <w:r w:rsidR="009256BA">
        <w:rPr>
          <w:rFonts w:ascii="Arial" w:hAnsi="Arial" w:cs="Arial"/>
          <w:sz w:val="22"/>
          <w:szCs w:val="22"/>
        </w:rPr>
        <w:t xml:space="preserve"> fewer hours a week will be considered)</w:t>
      </w:r>
    </w:p>
    <w:p w14:paraId="056EE521" w14:textId="20EEB755" w:rsidR="002E5679" w:rsidRDefault="00132DCD" w:rsidP="002E567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A5B76">
        <w:rPr>
          <w:b/>
          <w:bCs/>
        </w:rPr>
        <w:t>Contract:</w:t>
      </w:r>
      <w:r w:rsidRPr="006A5B76">
        <w:t xml:space="preserve"> </w:t>
      </w:r>
      <w:r>
        <w:tab/>
      </w:r>
      <w:r>
        <w:tab/>
      </w:r>
      <w:r>
        <w:tab/>
      </w:r>
      <w:r w:rsidR="000F03C5">
        <w:t>2-year</w:t>
      </w:r>
      <w:r>
        <w:t xml:space="preserve"> fixed </w:t>
      </w:r>
      <w:r w:rsidR="004373BB">
        <w:t>term</w:t>
      </w:r>
    </w:p>
    <w:p w14:paraId="04540983" w14:textId="49DE35DC" w:rsidR="000B0F76" w:rsidRDefault="002E5679" w:rsidP="000C1849">
      <w:pPr>
        <w:ind w:left="2835" w:hanging="2835"/>
      </w:pPr>
      <w:r>
        <w:rPr>
          <w:rFonts w:ascii="Arial" w:hAnsi="Arial" w:cs="Arial"/>
          <w:b/>
          <w:bCs/>
          <w:sz w:val="22"/>
          <w:szCs w:val="22"/>
        </w:rPr>
        <w:t>Purpose of the Post: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B0565A">
        <w:t xml:space="preserve">The Pride in Place </w:t>
      </w:r>
      <w:r w:rsidR="005824BD" w:rsidRPr="005824BD">
        <w:t>Community Engagement Coordinator</w:t>
      </w:r>
      <w:r w:rsidR="005824BD">
        <w:t xml:space="preserve"> </w:t>
      </w:r>
      <w:r w:rsidR="00B0565A">
        <w:t xml:space="preserve">will build trusted relationships with residents, grassroots groups, community organisations, services and local partners to strengthen participation, develop local ideas and support community-led action. The postholder will work using an asset-based community development approach, recognising and building on the strengths, skills, networks and aspirations already present within the community. They will help connect people, insight, opportunities and resources </w:t>
      </w:r>
      <w:r w:rsidR="00F832E4">
        <w:t xml:space="preserve">and support </w:t>
      </w:r>
      <w:r w:rsidR="00B0565A">
        <w:t xml:space="preserve">the Pride in Place Neighbourhood Board </w:t>
      </w:r>
      <w:r w:rsidR="00F832E4">
        <w:t>to</w:t>
      </w:r>
      <w:r w:rsidR="00B0565A">
        <w:t xml:space="preserve"> make informed decisions</w:t>
      </w:r>
      <w:r w:rsidR="00F832E4">
        <w:t>,</w:t>
      </w:r>
      <w:r w:rsidR="00B0565A">
        <w:t xml:space="preserve"> develop </w:t>
      </w:r>
      <w:r w:rsidR="00F832E4">
        <w:t xml:space="preserve">and implement </w:t>
      </w:r>
      <w:r w:rsidR="00B0565A">
        <w:t xml:space="preserve">plans that reflect the ambitions, strengths and </w:t>
      </w:r>
      <w:r w:rsidR="009E435B">
        <w:t>wishes</w:t>
      </w:r>
      <w:r w:rsidR="00B0565A">
        <w:t xml:space="preserve"> of the community</w:t>
      </w:r>
      <w:r w:rsidR="0009748D">
        <w:t>.</w:t>
      </w:r>
    </w:p>
    <w:p w14:paraId="3755A843" w14:textId="77777777" w:rsidR="00B710D2" w:rsidRDefault="00745CAF" w:rsidP="00745CAF">
      <w:pPr>
        <w:ind w:left="2835"/>
      </w:pPr>
      <w:r>
        <w:t xml:space="preserve">The postholder will be employed and line managed by HIVE Portsmouth and will operate within HIVE Portsmouth’s policies, procedures and employment framework. </w:t>
      </w:r>
    </w:p>
    <w:p w14:paraId="33077579" w14:textId="62D564FE" w:rsidR="00745CAF" w:rsidRDefault="00745CAF" w:rsidP="00745CAF">
      <w:pPr>
        <w:ind w:left="2835"/>
      </w:pPr>
      <w:r>
        <w:t xml:space="preserve">The direction of the work, local priorities and programme focus will be informed by the relevant Pride in Place Neighbourhood Board and its independent chair. </w:t>
      </w:r>
    </w:p>
    <w:p w14:paraId="5868440C" w14:textId="77777777" w:rsidR="00745CAF" w:rsidRPr="00FF4389" w:rsidRDefault="00745CAF" w:rsidP="000C1849">
      <w:pPr>
        <w:ind w:left="2835" w:hanging="2835"/>
      </w:pPr>
    </w:p>
    <w:p w14:paraId="26F69D82" w14:textId="77777777" w:rsidR="002E5679" w:rsidRDefault="002E5679" w:rsidP="002E567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E055E37" w14:textId="7666C5EA" w:rsidR="002E5679" w:rsidRDefault="002E5679" w:rsidP="002E567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Salary: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694B89">
        <w:rPr>
          <w:rFonts w:ascii="Arial" w:hAnsi="Arial" w:cs="Arial"/>
          <w:sz w:val="22"/>
          <w:szCs w:val="22"/>
        </w:rPr>
        <w:t>£</w:t>
      </w:r>
      <w:r w:rsidR="0022294F">
        <w:rPr>
          <w:rFonts w:ascii="Arial" w:hAnsi="Arial" w:cs="Arial"/>
          <w:sz w:val="22"/>
          <w:szCs w:val="22"/>
        </w:rPr>
        <w:t>26,097</w:t>
      </w:r>
    </w:p>
    <w:p w14:paraId="0EFC4398" w14:textId="77777777" w:rsidR="002E5679" w:rsidRDefault="002E5679" w:rsidP="002E567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EB9C900" w14:textId="1F7487D2" w:rsidR="002E5679" w:rsidRPr="00256051" w:rsidRDefault="002E5679" w:rsidP="002E5679">
      <w:pPr>
        <w:jc w:val="both"/>
        <w:rPr>
          <w:rFonts w:ascii="Arial" w:hAnsi="Arial" w:cs="Arial"/>
          <w:sz w:val="22"/>
          <w:szCs w:val="22"/>
        </w:rPr>
      </w:pPr>
      <w:r w:rsidRPr="00256051">
        <w:rPr>
          <w:rFonts w:ascii="Arial" w:hAnsi="Arial" w:cs="Arial"/>
          <w:sz w:val="22"/>
          <w:szCs w:val="22"/>
        </w:rPr>
        <w:t>This post is subject to a satisfactory DBS check a</w:t>
      </w:r>
      <w:r w:rsidR="0009748D">
        <w:rPr>
          <w:rFonts w:ascii="Arial" w:hAnsi="Arial" w:cs="Arial"/>
          <w:sz w:val="22"/>
          <w:szCs w:val="22"/>
        </w:rPr>
        <w:t>t a basic level</w:t>
      </w:r>
    </w:p>
    <w:p w14:paraId="356D76FC" w14:textId="764958F8" w:rsidR="006A5B76" w:rsidRPr="006A5B76" w:rsidRDefault="006A5B76" w:rsidP="006A5B76"/>
    <w:p w14:paraId="1E19D2A6" w14:textId="77777777" w:rsidR="003023F3" w:rsidRDefault="003023F3" w:rsidP="003023F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Duties and Responsibilities</w:t>
      </w:r>
    </w:p>
    <w:p w14:paraId="18B2FC3A" w14:textId="2E8429F0" w:rsidR="006375D4" w:rsidRPr="006375D4" w:rsidRDefault="006375D4" w:rsidP="006375D4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6375D4">
        <w:rPr>
          <w:rFonts w:ascii="Arial" w:hAnsi="Arial" w:cs="Arial"/>
          <w:b/>
          <w:bCs/>
          <w:sz w:val="22"/>
          <w:szCs w:val="22"/>
        </w:rPr>
        <w:t>Community Connection</w:t>
      </w:r>
    </w:p>
    <w:p w14:paraId="566F5E3A" w14:textId="17C2D4A7" w:rsidR="007C3965" w:rsidRDefault="007C3965" w:rsidP="004C4E3C">
      <w:pPr>
        <w:numPr>
          <w:ilvl w:val="0"/>
          <w:numId w:val="10"/>
        </w:numPr>
        <w:suppressAutoHyphens/>
        <w:autoSpaceDN w:val="0"/>
        <w:spacing w:after="0" w:line="276" w:lineRule="auto"/>
        <w:ind w:left="714" w:hanging="357"/>
        <w:contextualSpacing/>
      </w:pPr>
      <w:r>
        <w:t xml:space="preserve">Build strong, visible and trusted relationships with residents, community leaders, local groups, anchor organisations, public services and other stakeholders in </w:t>
      </w:r>
      <w:proofErr w:type="spellStart"/>
      <w:r>
        <w:t>Landport</w:t>
      </w:r>
      <w:proofErr w:type="spellEnd"/>
      <w:r>
        <w:t>.</w:t>
      </w:r>
      <w:r w:rsidR="004C4E3C">
        <w:br/>
      </w:r>
    </w:p>
    <w:p w14:paraId="097ECA3D" w14:textId="517A1B3D" w:rsidR="007C3965" w:rsidRDefault="007C3965" w:rsidP="004C4E3C">
      <w:pPr>
        <w:numPr>
          <w:ilvl w:val="0"/>
          <w:numId w:val="10"/>
        </w:numPr>
        <w:suppressAutoHyphens/>
        <w:autoSpaceDN w:val="0"/>
        <w:spacing w:after="0" w:line="276" w:lineRule="auto"/>
        <w:ind w:left="714" w:hanging="357"/>
        <w:contextualSpacing/>
      </w:pPr>
      <w:r>
        <w:t>Support meaningful community engagement so that a wide range of local voices, including those less often heard, can influence Pride in Place priorities and decisions.</w:t>
      </w:r>
      <w:r w:rsidR="004C4E3C">
        <w:br/>
      </w:r>
    </w:p>
    <w:p w14:paraId="6021409A" w14:textId="0C87D16E" w:rsidR="007C3965" w:rsidRDefault="007C3965" w:rsidP="004C4E3C">
      <w:pPr>
        <w:numPr>
          <w:ilvl w:val="0"/>
          <w:numId w:val="10"/>
        </w:numPr>
        <w:suppressAutoHyphens/>
        <w:autoSpaceDN w:val="0"/>
        <w:spacing w:before="100" w:after="100" w:line="276" w:lineRule="auto"/>
        <w:ind w:left="714" w:hanging="357"/>
        <w:contextualSpacing/>
      </w:pPr>
      <w:r>
        <w:t>Work with the Neighbourhood Board and independent chair to gather local insight, identify emerging issues, map community strengths and assets, and support evidence-based planning using an asset-based community development approach.</w:t>
      </w:r>
      <w:r w:rsidR="004C4E3C">
        <w:br/>
      </w:r>
    </w:p>
    <w:p w14:paraId="76B847DB" w14:textId="03ABEABB" w:rsidR="007C3965" w:rsidRDefault="007C3965" w:rsidP="004C4E3C">
      <w:pPr>
        <w:numPr>
          <w:ilvl w:val="0"/>
          <w:numId w:val="10"/>
        </w:numPr>
        <w:suppressAutoHyphens/>
        <w:autoSpaceDN w:val="0"/>
        <w:spacing w:after="0" w:line="276" w:lineRule="auto"/>
        <w:ind w:left="714" w:hanging="357"/>
        <w:contextualSpacing/>
      </w:pPr>
      <w:r>
        <w:t>Encourage and support residents and community groups to develop ideas, shape proposals and take part in local activity linked to the Pride in Place programme.</w:t>
      </w:r>
      <w:r w:rsidR="0054370A">
        <w:br/>
      </w:r>
    </w:p>
    <w:p w14:paraId="16A99CB0" w14:textId="66BFC8F2" w:rsidR="007C3965" w:rsidRDefault="007C3965" w:rsidP="004C4E3C">
      <w:pPr>
        <w:numPr>
          <w:ilvl w:val="0"/>
          <w:numId w:val="10"/>
        </w:numPr>
        <w:suppressAutoHyphens/>
        <w:autoSpaceDN w:val="0"/>
        <w:spacing w:after="0" w:line="276" w:lineRule="auto"/>
        <w:ind w:left="714" w:hanging="357"/>
        <w:contextualSpacing/>
      </w:pPr>
      <w:r>
        <w:t>Act as a connector between the community, HIVE Portsmouth, partner organisations and the Neighbourhood Board, helping information, opportunities and feedback to flow effectively.</w:t>
      </w:r>
      <w:r w:rsidR="00F373A3">
        <w:br/>
      </w:r>
    </w:p>
    <w:p w14:paraId="03ECD6CB" w14:textId="3AFEFE40" w:rsidR="007C3965" w:rsidRDefault="007C3965" w:rsidP="004C4E3C">
      <w:pPr>
        <w:numPr>
          <w:ilvl w:val="0"/>
          <w:numId w:val="10"/>
        </w:numPr>
        <w:suppressAutoHyphens/>
        <w:autoSpaceDN w:val="0"/>
        <w:spacing w:after="0" w:line="276" w:lineRule="auto"/>
        <w:ind w:left="714" w:hanging="357"/>
        <w:contextualSpacing/>
      </w:pPr>
      <w:r>
        <w:t>Help organise and support community conversations, meetings, workshops, events and other engagement activities in accessible and inclusive ways.</w:t>
      </w:r>
    </w:p>
    <w:p w14:paraId="2520F5FD" w14:textId="77777777" w:rsidR="00C83036" w:rsidRDefault="00C83036" w:rsidP="00C83036">
      <w:pPr>
        <w:suppressAutoHyphens/>
        <w:autoSpaceDN w:val="0"/>
        <w:spacing w:after="0" w:line="276" w:lineRule="auto"/>
      </w:pPr>
    </w:p>
    <w:p w14:paraId="5E878A34" w14:textId="2C5E70DE" w:rsidR="00C83036" w:rsidRPr="00C83036" w:rsidRDefault="00C83036" w:rsidP="00C83036">
      <w:pPr>
        <w:pStyle w:val="ListParagraph"/>
        <w:numPr>
          <w:ilvl w:val="0"/>
          <w:numId w:val="17"/>
        </w:numPr>
        <w:suppressAutoHyphens/>
        <w:autoSpaceDN w:val="0"/>
        <w:spacing w:after="0" w:line="276" w:lineRule="auto"/>
        <w:rPr>
          <w:b/>
          <w:bCs/>
        </w:rPr>
      </w:pPr>
      <w:r w:rsidRPr="00C83036">
        <w:rPr>
          <w:b/>
          <w:bCs/>
        </w:rPr>
        <w:t>Partnership</w:t>
      </w:r>
      <w:r>
        <w:rPr>
          <w:b/>
          <w:bCs/>
        </w:rPr>
        <w:t xml:space="preserve"> development</w:t>
      </w:r>
    </w:p>
    <w:p w14:paraId="43129FA8" w14:textId="77777777" w:rsidR="00C83036" w:rsidRDefault="00C83036" w:rsidP="00C83036">
      <w:pPr>
        <w:suppressAutoHyphens/>
        <w:autoSpaceDN w:val="0"/>
        <w:spacing w:after="0" w:line="276" w:lineRule="auto"/>
      </w:pPr>
    </w:p>
    <w:p w14:paraId="2FF8EED5" w14:textId="3E1CAD12" w:rsidR="007C3965" w:rsidRDefault="007C3965" w:rsidP="007C3965">
      <w:pPr>
        <w:numPr>
          <w:ilvl w:val="0"/>
          <w:numId w:val="10"/>
        </w:numPr>
        <w:suppressAutoHyphens/>
        <w:autoSpaceDN w:val="0"/>
        <w:spacing w:after="0" w:line="276" w:lineRule="auto"/>
      </w:pPr>
      <w:r>
        <w:t>Promote collaboration across sectors and between local organisations to reduce duplication, build on existing strengths and create joined-up responses to local priorities.</w:t>
      </w:r>
      <w:r w:rsidR="00C83036">
        <w:br/>
      </w:r>
    </w:p>
    <w:p w14:paraId="7BEF26FC" w14:textId="77777777" w:rsidR="007C3965" w:rsidRDefault="007C3965" w:rsidP="007C3965">
      <w:pPr>
        <w:numPr>
          <w:ilvl w:val="0"/>
          <w:numId w:val="10"/>
        </w:numPr>
        <w:suppressAutoHyphens/>
        <w:autoSpaceDN w:val="0"/>
        <w:spacing w:after="0" w:line="276" w:lineRule="auto"/>
      </w:pPr>
      <w:r>
        <w:t>Identify barriers to participation and work creatively with others to address them, increasing inclusion and community ownership.</w:t>
      </w:r>
    </w:p>
    <w:p w14:paraId="20B787F0" w14:textId="4510F45A" w:rsidR="007C3965" w:rsidRDefault="007C3965" w:rsidP="007C3965">
      <w:pPr>
        <w:numPr>
          <w:ilvl w:val="0"/>
          <w:numId w:val="10"/>
        </w:numPr>
        <w:suppressAutoHyphens/>
        <w:autoSpaceDN w:val="0"/>
        <w:spacing w:after="0" w:line="276" w:lineRule="auto"/>
      </w:pPr>
      <w:r>
        <w:lastRenderedPageBreak/>
        <w:t>Support communication with residents and stakeholders about Pride in Place, helping build understanding, trust and visibility for the programme.</w:t>
      </w:r>
      <w:r w:rsidR="00C83036">
        <w:br/>
      </w:r>
    </w:p>
    <w:p w14:paraId="4BED4406" w14:textId="52F6A737" w:rsidR="00FC69C4" w:rsidRPr="00FC69C4" w:rsidRDefault="00FC69C4" w:rsidP="00FC69C4">
      <w:pPr>
        <w:pStyle w:val="ListParagraph"/>
        <w:numPr>
          <w:ilvl w:val="0"/>
          <w:numId w:val="17"/>
        </w:numPr>
        <w:suppressAutoHyphens/>
        <w:autoSpaceDN w:val="0"/>
        <w:spacing w:after="0" w:line="276" w:lineRule="auto"/>
        <w:rPr>
          <w:b/>
          <w:bCs/>
        </w:rPr>
      </w:pPr>
      <w:r w:rsidRPr="00FC69C4">
        <w:rPr>
          <w:b/>
          <w:bCs/>
        </w:rPr>
        <w:t>Administration</w:t>
      </w:r>
    </w:p>
    <w:p w14:paraId="3BE6B55D" w14:textId="4038E8C9" w:rsidR="007C3965" w:rsidRPr="00082EFA" w:rsidRDefault="007C3965" w:rsidP="00082EFA">
      <w:pPr>
        <w:numPr>
          <w:ilvl w:val="0"/>
          <w:numId w:val="10"/>
        </w:numPr>
        <w:suppressAutoHyphens/>
        <w:autoSpaceDN w:val="0"/>
        <w:spacing w:after="0" w:line="276" w:lineRule="auto"/>
      </w:pPr>
      <w:r>
        <w:t>Maintain clear records of engagement, activity, outcomes and learning, and prepare updates, briefings or reports as required.</w:t>
      </w:r>
      <w:r w:rsidR="00FC69C4" w:rsidRPr="00082EFA">
        <w:rPr>
          <w:b/>
          <w:bCs/>
        </w:rPr>
        <w:br/>
      </w:r>
    </w:p>
    <w:p w14:paraId="7547805C" w14:textId="402D3BF9" w:rsidR="007552F0" w:rsidRDefault="007C3965" w:rsidP="002F2178">
      <w:pPr>
        <w:numPr>
          <w:ilvl w:val="0"/>
          <w:numId w:val="10"/>
        </w:numPr>
        <w:suppressAutoHyphens/>
        <w:autoSpaceDN w:val="0"/>
        <w:spacing w:after="0" w:line="276" w:lineRule="auto"/>
      </w:pPr>
      <w:r>
        <w:t>Contribute to the development and delivery of plans, projects and community capacity-building activity arising from the Neighbourhood Board’s priorities.</w:t>
      </w:r>
      <w:r w:rsidR="00E65A3E">
        <w:br/>
      </w:r>
    </w:p>
    <w:p w14:paraId="4316B937" w14:textId="40B656B0" w:rsidR="00123F8B" w:rsidRPr="00082EFA" w:rsidRDefault="00123F8B" w:rsidP="00082EF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C69C4">
        <w:rPr>
          <w:rFonts w:ascii="Arial" w:hAnsi="Arial" w:cs="Arial"/>
          <w:b/>
          <w:bCs/>
          <w:sz w:val="22"/>
          <w:szCs w:val="22"/>
        </w:rPr>
        <w:t>Health and Safety</w:t>
      </w:r>
      <w:r w:rsidRPr="0002442C">
        <w:t>.</w:t>
      </w:r>
    </w:p>
    <w:p w14:paraId="34E8300D" w14:textId="77777777" w:rsidR="00082EFA" w:rsidRDefault="00082EFA" w:rsidP="00082EFA">
      <w:pPr>
        <w:spacing w:after="0" w:line="240" w:lineRule="auto"/>
        <w:jc w:val="both"/>
      </w:pPr>
    </w:p>
    <w:p w14:paraId="4A88390A" w14:textId="77777777" w:rsidR="00082EFA" w:rsidRDefault="00082EFA" w:rsidP="00082EFA">
      <w:pPr>
        <w:numPr>
          <w:ilvl w:val="0"/>
          <w:numId w:val="14"/>
        </w:numPr>
        <w:suppressAutoHyphens/>
        <w:autoSpaceDN w:val="0"/>
        <w:spacing w:after="0" w:line="276" w:lineRule="auto"/>
      </w:pPr>
      <w:r>
        <w:t>Ensure all work is carried out in line with safeguarding, equality, health and safety, data protection and other relevant policies and procedures.</w:t>
      </w:r>
      <w:r>
        <w:br/>
      </w:r>
    </w:p>
    <w:p w14:paraId="26B457E3" w14:textId="533361D1" w:rsidR="00123F8B" w:rsidRPr="00082EFA" w:rsidRDefault="00123F8B" w:rsidP="008D06FB">
      <w:pPr>
        <w:pStyle w:val="ListParagraph"/>
        <w:numPr>
          <w:ilvl w:val="0"/>
          <w:numId w:val="14"/>
        </w:numPr>
        <w:spacing w:after="0" w:line="240" w:lineRule="auto"/>
      </w:pPr>
      <w:r w:rsidRPr="00082EFA">
        <w:t>Ensure the correct reporting mechanism are followed for highlighting any concerns</w:t>
      </w:r>
      <w:r w:rsidR="008D06FB">
        <w:t xml:space="preserve"> </w:t>
      </w:r>
      <w:r w:rsidRPr="00082EFA">
        <w:t>regarding the wellbeing of participants, and where appropriate put arrangements in place to enable continued input.</w:t>
      </w:r>
      <w:r w:rsidR="00082EFA" w:rsidRPr="00082EFA">
        <w:br/>
      </w:r>
    </w:p>
    <w:p w14:paraId="6F9C7482" w14:textId="77777777" w:rsidR="00123F8B" w:rsidRPr="00082EFA" w:rsidRDefault="00123F8B" w:rsidP="00123F8B">
      <w:pPr>
        <w:pStyle w:val="ListParagraph"/>
        <w:numPr>
          <w:ilvl w:val="0"/>
          <w:numId w:val="14"/>
        </w:numPr>
        <w:spacing w:after="0" w:line="240" w:lineRule="auto"/>
        <w:jc w:val="both"/>
      </w:pPr>
      <w:r w:rsidRPr="00082EFA">
        <w:t>Ensure all events and activities have appropriate risk assessments in place.</w:t>
      </w:r>
    </w:p>
    <w:p w14:paraId="602E7F48" w14:textId="77777777" w:rsidR="00123F8B" w:rsidRPr="00082EFA" w:rsidRDefault="00123F8B" w:rsidP="00123F8B">
      <w:pPr>
        <w:jc w:val="both"/>
      </w:pPr>
    </w:p>
    <w:p w14:paraId="72D5E843" w14:textId="77777777" w:rsidR="00123F8B" w:rsidRPr="00082EFA" w:rsidRDefault="00123F8B" w:rsidP="00123F8B">
      <w:pPr>
        <w:pStyle w:val="ListParagraph"/>
        <w:numPr>
          <w:ilvl w:val="0"/>
          <w:numId w:val="14"/>
        </w:numPr>
        <w:spacing w:after="0" w:line="240" w:lineRule="auto"/>
        <w:jc w:val="both"/>
      </w:pPr>
      <w:r w:rsidRPr="00082EFA">
        <w:t>Maintain appropriate accident records and reports as required.</w:t>
      </w:r>
    </w:p>
    <w:p w14:paraId="133C3CE4" w14:textId="77777777" w:rsidR="00123F8B" w:rsidRPr="00082EFA" w:rsidRDefault="00123F8B" w:rsidP="00123F8B">
      <w:pPr>
        <w:jc w:val="both"/>
      </w:pPr>
    </w:p>
    <w:p w14:paraId="08F8B5B2" w14:textId="77777777" w:rsidR="00123F8B" w:rsidRPr="006A1ADD" w:rsidRDefault="00123F8B" w:rsidP="00123F8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Maintain accurate health and safety records as required.</w:t>
      </w:r>
    </w:p>
    <w:p w14:paraId="485F305A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06CEB980" w14:textId="77777777" w:rsidR="00123F8B" w:rsidRPr="004A160B" w:rsidRDefault="00123F8B" w:rsidP="004A160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A160B">
        <w:rPr>
          <w:rFonts w:ascii="Arial" w:hAnsi="Arial" w:cs="Arial"/>
          <w:b/>
          <w:bCs/>
          <w:sz w:val="22"/>
          <w:szCs w:val="22"/>
        </w:rPr>
        <w:t>General</w:t>
      </w:r>
    </w:p>
    <w:p w14:paraId="43AF1DF2" w14:textId="77777777" w:rsidR="00123F8B" w:rsidRPr="00791C78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2262A297" w14:textId="77777777" w:rsidR="002F2178" w:rsidRDefault="002F2178" w:rsidP="002F2178">
      <w:pPr>
        <w:numPr>
          <w:ilvl w:val="0"/>
          <w:numId w:val="15"/>
        </w:numPr>
        <w:suppressAutoHyphens/>
        <w:autoSpaceDN w:val="0"/>
        <w:spacing w:after="0" w:line="276" w:lineRule="auto"/>
      </w:pPr>
      <w:r>
        <w:t>Work flexibly, including some evenings and weekends, where community activity or board business requires this.</w:t>
      </w:r>
      <w:r>
        <w:br/>
      </w:r>
    </w:p>
    <w:p w14:paraId="3D043A3F" w14:textId="5A20AAE9" w:rsidR="002F2178" w:rsidRDefault="002F2178" w:rsidP="002F2178">
      <w:pPr>
        <w:numPr>
          <w:ilvl w:val="0"/>
          <w:numId w:val="15"/>
        </w:numPr>
        <w:suppressAutoHyphens/>
        <w:autoSpaceDN w:val="0"/>
        <w:spacing w:after="0" w:line="276" w:lineRule="auto"/>
      </w:pPr>
      <w:r>
        <w:t>Undertake any other duties appropriate to the level and nature of the post.</w:t>
      </w:r>
      <w:r w:rsidR="00BD7EFF">
        <w:br/>
      </w:r>
    </w:p>
    <w:p w14:paraId="301C9A77" w14:textId="51844A4E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 xml:space="preserve">Carry out all tasks and duties that may be assigned by </w:t>
      </w:r>
      <w:r w:rsidR="007C3965">
        <w:rPr>
          <w:rFonts w:ascii="Arial" w:hAnsi="Arial" w:cs="Arial"/>
          <w:sz w:val="22"/>
          <w:szCs w:val="22"/>
        </w:rPr>
        <w:t xml:space="preserve">the Pride in Place </w:t>
      </w:r>
      <w:r w:rsidR="006375D4">
        <w:rPr>
          <w:rFonts w:ascii="Arial" w:hAnsi="Arial" w:cs="Arial"/>
          <w:sz w:val="22"/>
          <w:szCs w:val="22"/>
        </w:rPr>
        <w:t>Board</w:t>
      </w:r>
    </w:p>
    <w:p w14:paraId="545EA0FE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4D532157" w14:textId="77777777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Line manage and supervise staff as may be required.</w:t>
      </w:r>
    </w:p>
    <w:p w14:paraId="0932E41F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006620C1" w14:textId="2A61C143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 xml:space="preserve">Comply with all </w:t>
      </w:r>
      <w:r w:rsidR="003B5F82">
        <w:rPr>
          <w:rFonts w:ascii="Arial" w:hAnsi="Arial" w:cs="Arial"/>
          <w:sz w:val="22"/>
          <w:szCs w:val="22"/>
        </w:rPr>
        <w:t>HIVE and</w:t>
      </w:r>
      <w:r w:rsidR="006375D4">
        <w:rPr>
          <w:rFonts w:ascii="Arial" w:hAnsi="Arial" w:cs="Arial"/>
          <w:sz w:val="22"/>
          <w:szCs w:val="22"/>
        </w:rPr>
        <w:t xml:space="preserve"> Pride in Place </w:t>
      </w:r>
      <w:r w:rsidRPr="006A1ADD">
        <w:rPr>
          <w:rFonts w:ascii="Arial" w:hAnsi="Arial" w:cs="Arial"/>
          <w:sz w:val="22"/>
          <w:szCs w:val="22"/>
        </w:rPr>
        <w:t>policies, procedures and governing documents.</w:t>
      </w:r>
    </w:p>
    <w:p w14:paraId="69033506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3B1607C4" w14:textId="77777777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Maintain all systems in line with the General Data Protection Regulation (GDPR) and all</w:t>
      </w:r>
      <w:r>
        <w:rPr>
          <w:rFonts w:ascii="Arial" w:hAnsi="Arial" w:cs="Arial"/>
          <w:sz w:val="22"/>
          <w:szCs w:val="22"/>
        </w:rPr>
        <w:t xml:space="preserve"> </w:t>
      </w:r>
      <w:r w:rsidRPr="006A1ADD">
        <w:rPr>
          <w:rFonts w:ascii="Arial" w:hAnsi="Arial" w:cs="Arial"/>
          <w:sz w:val="22"/>
          <w:szCs w:val="22"/>
        </w:rPr>
        <w:t>relevant data protection legislation.</w:t>
      </w:r>
    </w:p>
    <w:p w14:paraId="5734B13C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1B802C22" w14:textId="77777777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Work proactively to ensure environmental sustainability of all operations.</w:t>
      </w:r>
    </w:p>
    <w:p w14:paraId="1F29C5F5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209C04EC" w14:textId="77777777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Work in effective collaboration with all staff of the HIVE Portsmouth embracing a ‘one</w:t>
      </w:r>
    </w:p>
    <w:p w14:paraId="6763EDAB" w14:textId="1FC96F94" w:rsidR="00123F8B" w:rsidRDefault="00123F8B" w:rsidP="009B43E7">
      <w:pPr>
        <w:pStyle w:val="ListParagrap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team culture’.</w:t>
      </w:r>
      <w:r w:rsidR="006375D4">
        <w:rPr>
          <w:rFonts w:ascii="Arial" w:hAnsi="Arial" w:cs="Arial"/>
          <w:sz w:val="22"/>
          <w:szCs w:val="22"/>
        </w:rPr>
        <w:br/>
      </w:r>
    </w:p>
    <w:p w14:paraId="7FA1B68C" w14:textId="77777777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Attend all relevant meetings, preparing papers and reports as and when required.</w:t>
      </w:r>
    </w:p>
    <w:p w14:paraId="5682FAAA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79D72991" w14:textId="719200CA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Deal with c</w:t>
      </w:r>
      <w:r w:rsidR="004A160B">
        <w:rPr>
          <w:rFonts w:ascii="Arial" w:hAnsi="Arial" w:cs="Arial"/>
          <w:sz w:val="22"/>
          <w:szCs w:val="22"/>
        </w:rPr>
        <w:t>ommunity</w:t>
      </w:r>
      <w:r w:rsidRPr="006A1ADD">
        <w:rPr>
          <w:rFonts w:ascii="Arial" w:hAnsi="Arial" w:cs="Arial"/>
          <w:sz w:val="22"/>
          <w:szCs w:val="22"/>
        </w:rPr>
        <w:t xml:space="preserve"> feedback, whether positive or negative, in a courteous, efficient and</w:t>
      </w:r>
      <w:r>
        <w:rPr>
          <w:rFonts w:ascii="Arial" w:hAnsi="Arial" w:cs="Arial"/>
          <w:sz w:val="22"/>
          <w:szCs w:val="22"/>
        </w:rPr>
        <w:t xml:space="preserve"> </w:t>
      </w:r>
      <w:r w:rsidRPr="006A1ADD">
        <w:rPr>
          <w:rFonts w:ascii="Arial" w:hAnsi="Arial" w:cs="Arial"/>
          <w:sz w:val="22"/>
          <w:szCs w:val="22"/>
        </w:rPr>
        <w:t>timely manner.</w:t>
      </w:r>
    </w:p>
    <w:p w14:paraId="4E628966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353DF349" w14:textId="77777777" w:rsidR="00123F8B" w:rsidRPr="006A1ADD" w:rsidRDefault="00123F8B" w:rsidP="00123F8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A1ADD">
        <w:rPr>
          <w:rFonts w:ascii="Arial" w:hAnsi="Arial" w:cs="Arial"/>
          <w:sz w:val="22"/>
          <w:szCs w:val="22"/>
        </w:rPr>
        <w:t>Portray a positive image, both internally and externally of HIVE Portsmouth by displaying high standards of service, integrity, punctuality, politeness and professionalism.</w:t>
      </w:r>
    </w:p>
    <w:p w14:paraId="24AAFA35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4E4D900E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  <w:r w:rsidRPr="00D26CB4">
        <w:rPr>
          <w:rFonts w:ascii="Arial" w:hAnsi="Arial" w:cs="Arial"/>
          <w:sz w:val="22"/>
          <w:szCs w:val="22"/>
        </w:rPr>
        <w:t>HIVE Portsmouth brings people together to build a happier, healthier and more connected city</w:t>
      </w:r>
      <w:r>
        <w:rPr>
          <w:rFonts w:ascii="Arial" w:hAnsi="Arial" w:cs="Arial"/>
          <w:sz w:val="22"/>
          <w:szCs w:val="22"/>
        </w:rPr>
        <w:t>.</w:t>
      </w:r>
    </w:p>
    <w:p w14:paraId="109C49E6" w14:textId="77777777" w:rsidR="00123F8B" w:rsidRDefault="00123F8B" w:rsidP="00123F8B">
      <w:pPr>
        <w:jc w:val="both"/>
        <w:rPr>
          <w:rFonts w:ascii="Arial" w:hAnsi="Arial" w:cs="Arial"/>
          <w:sz w:val="22"/>
          <w:szCs w:val="22"/>
        </w:rPr>
      </w:pPr>
    </w:p>
    <w:p w14:paraId="56CBA3BE" w14:textId="77777777" w:rsidR="00123F8B" w:rsidRPr="00791C78" w:rsidRDefault="00123F8B" w:rsidP="00123F8B">
      <w:pPr>
        <w:jc w:val="both"/>
        <w:rPr>
          <w:rFonts w:ascii="Arial" w:hAnsi="Arial" w:cs="Arial"/>
          <w:sz w:val="22"/>
          <w:szCs w:val="22"/>
        </w:rPr>
      </w:pPr>
      <w:r w:rsidRPr="00D26CB4">
        <w:rPr>
          <w:rFonts w:ascii="Arial" w:hAnsi="Arial" w:cs="Arial"/>
          <w:sz w:val="22"/>
          <w:szCs w:val="22"/>
        </w:rPr>
        <w:t>HIVE Portsmouth is a registered charity in England and Wales (1189067) and a company limited by</w:t>
      </w:r>
      <w:r>
        <w:rPr>
          <w:rFonts w:ascii="Arial" w:hAnsi="Arial" w:cs="Arial"/>
          <w:sz w:val="22"/>
          <w:szCs w:val="22"/>
        </w:rPr>
        <w:t xml:space="preserve"> </w:t>
      </w:r>
      <w:r w:rsidRPr="00D26CB4">
        <w:rPr>
          <w:rFonts w:ascii="Arial" w:hAnsi="Arial" w:cs="Arial"/>
          <w:sz w:val="22"/>
          <w:szCs w:val="22"/>
        </w:rPr>
        <w:t>guarantee registered in England and Wales (12064936)</w:t>
      </w:r>
      <w:r>
        <w:rPr>
          <w:rFonts w:ascii="Arial" w:hAnsi="Arial" w:cs="Arial"/>
          <w:sz w:val="22"/>
          <w:szCs w:val="22"/>
        </w:rPr>
        <w:t>.</w:t>
      </w:r>
    </w:p>
    <w:p w14:paraId="33A3CA35" w14:textId="43A30E4F" w:rsidR="006A5B76" w:rsidRPr="006A5B76" w:rsidRDefault="006A5B76" w:rsidP="006A5B76"/>
    <w:p w14:paraId="2D912B99" w14:textId="77777777" w:rsidR="006A5B76" w:rsidRPr="006A5B76" w:rsidRDefault="006A5B76" w:rsidP="006A5B76">
      <w:pPr>
        <w:rPr>
          <w:b/>
          <w:bCs/>
        </w:rPr>
      </w:pPr>
      <w:r w:rsidRPr="006A5B76">
        <w:rPr>
          <w:b/>
          <w:bCs/>
        </w:rPr>
        <w:t>Person Specification</w:t>
      </w:r>
    </w:p>
    <w:p w14:paraId="67606805" w14:textId="77777777" w:rsidR="009C4759" w:rsidRDefault="009C4759" w:rsidP="009C4759">
      <w:r>
        <w:rPr>
          <w:b/>
          <w:bCs/>
        </w:rPr>
        <w:t>Knowledge and experience</w:t>
      </w:r>
    </w:p>
    <w:p w14:paraId="788378A8" w14:textId="3223F633" w:rsidR="009C4759" w:rsidRDefault="009C4759" w:rsidP="009C4759">
      <w:pPr>
        <w:numPr>
          <w:ilvl w:val="0"/>
          <w:numId w:val="18"/>
        </w:numPr>
        <w:suppressAutoHyphens/>
        <w:autoSpaceDN w:val="0"/>
        <w:spacing w:after="0" w:line="276" w:lineRule="auto"/>
      </w:pPr>
      <w:r>
        <w:t>Experience of community development, community engagement, neighbourhood working, outreach or a similar role.</w:t>
      </w:r>
      <w:r>
        <w:br/>
      </w:r>
    </w:p>
    <w:p w14:paraId="66B8B3FF" w14:textId="28A8C78A" w:rsidR="009C4759" w:rsidRDefault="009C4759" w:rsidP="009C4759">
      <w:pPr>
        <w:numPr>
          <w:ilvl w:val="0"/>
          <w:numId w:val="18"/>
        </w:numPr>
        <w:suppressAutoHyphens/>
        <w:autoSpaceDN w:val="0"/>
        <w:spacing w:after="0" w:line="276" w:lineRule="auto"/>
      </w:pPr>
      <w:r>
        <w:t>Experience of building constructive relationships with residents, voluntary and community organisations, and statutory or public sector partners.</w:t>
      </w:r>
      <w:r>
        <w:br/>
      </w:r>
    </w:p>
    <w:p w14:paraId="56DE3E4A" w14:textId="6DFBB7C5" w:rsidR="009C4759" w:rsidRDefault="009C4759" w:rsidP="009C4759">
      <w:pPr>
        <w:numPr>
          <w:ilvl w:val="0"/>
          <w:numId w:val="18"/>
        </w:numPr>
        <w:suppressAutoHyphens/>
        <w:autoSpaceDN w:val="0"/>
        <w:spacing w:after="0" w:line="276" w:lineRule="auto"/>
      </w:pPr>
      <w:r>
        <w:t>Understanding of the principles of asset-based community development, co-production and inclusive engagement.</w:t>
      </w:r>
      <w:r>
        <w:br/>
      </w:r>
    </w:p>
    <w:p w14:paraId="27087201" w14:textId="6CC5FB12" w:rsidR="009C4759" w:rsidRDefault="009C4759" w:rsidP="009C4759">
      <w:pPr>
        <w:numPr>
          <w:ilvl w:val="0"/>
          <w:numId w:val="18"/>
        </w:numPr>
        <w:suppressAutoHyphens/>
        <w:autoSpaceDN w:val="0"/>
        <w:spacing w:after="0" w:line="276" w:lineRule="auto"/>
      </w:pPr>
      <w:r>
        <w:t>Experience of supporting community participation in planning, decision-making or project development.</w:t>
      </w:r>
      <w:r>
        <w:br/>
      </w:r>
    </w:p>
    <w:p w14:paraId="0A0A5108" w14:textId="023DE125" w:rsidR="009C4759" w:rsidRDefault="009C4759" w:rsidP="009C4759">
      <w:pPr>
        <w:numPr>
          <w:ilvl w:val="0"/>
          <w:numId w:val="18"/>
        </w:numPr>
        <w:suppressAutoHyphens/>
        <w:autoSpaceDN w:val="0"/>
        <w:spacing w:after="0" w:line="276" w:lineRule="auto"/>
      </w:pPr>
      <w:r>
        <w:t>Experience of organising meetings, events, workshops or engagement activities.</w:t>
      </w:r>
      <w:r>
        <w:br/>
      </w:r>
    </w:p>
    <w:p w14:paraId="48D34A04" w14:textId="1AF308CF" w:rsidR="009C4759" w:rsidRDefault="009C4759" w:rsidP="009C4759">
      <w:pPr>
        <w:numPr>
          <w:ilvl w:val="0"/>
          <w:numId w:val="18"/>
        </w:numPr>
        <w:suppressAutoHyphens/>
        <w:autoSpaceDN w:val="0"/>
        <w:spacing w:after="0" w:line="276" w:lineRule="auto"/>
      </w:pPr>
      <w:r>
        <w:t>Experience of recording activity, gathering insight and producing clear written updates or reports.</w:t>
      </w:r>
      <w:r>
        <w:br/>
      </w:r>
    </w:p>
    <w:p w14:paraId="6CCB5870" w14:textId="78A5A1CC" w:rsidR="009C4759" w:rsidRDefault="009C4759" w:rsidP="009C4759">
      <w:pPr>
        <w:numPr>
          <w:ilvl w:val="0"/>
          <w:numId w:val="18"/>
        </w:numPr>
        <w:suppressAutoHyphens/>
        <w:autoSpaceDN w:val="0"/>
        <w:spacing w:after="0" w:line="276" w:lineRule="auto"/>
      </w:pPr>
      <w:r>
        <w:lastRenderedPageBreak/>
        <w:t>Knowledge of the opportunities and challenges affecting communities experiencing disadvantage is desirable.</w:t>
      </w:r>
      <w:r>
        <w:br/>
      </w:r>
    </w:p>
    <w:p w14:paraId="500CAA7C" w14:textId="1C86A824" w:rsidR="009C4759" w:rsidRDefault="009C4759" w:rsidP="009C4759">
      <w:pPr>
        <w:numPr>
          <w:ilvl w:val="0"/>
          <w:numId w:val="18"/>
        </w:numPr>
        <w:suppressAutoHyphens/>
        <w:autoSpaceDN w:val="0"/>
        <w:spacing w:after="0" w:line="276" w:lineRule="auto"/>
      </w:pPr>
      <w:r>
        <w:t xml:space="preserve">Knowledge of Portsmouth’s communities, and </w:t>
      </w:r>
      <w:r w:rsidR="00561F6B">
        <w:t>of</w:t>
      </w:r>
      <w:r>
        <w:t xml:space="preserve"> </w:t>
      </w:r>
      <w:proofErr w:type="spellStart"/>
      <w:r>
        <w:t>Landport</w:t>
      </w:r>
      <w:proofErr w:type="spellEnd"/>
      <w:r>
        <w:t xml:space="preserve"> in particular, is desirable.</w:t>
      </w:r>
      <w:r w:rsidR="003B5F82">
        <w:br/>
      </w:r>
    </w:p>
    <w:p w14:paraId="10F5432C" w14:textId="77777777" w:rsidR="009C4759" w:rsidRDefault="009C4759" w:rsidP="009C4759">
      <w:r>
        <w:rPr>
          <w:b/>
          <w:bCs/>
        </w:rPr>
        <w:t>Skills and attributes</w:t>
      </w:r>
    </w:p>
    <w:p w14:paraId="2C1EA695" w14:textId="5201F50C" w:rsidR="009C4759" w:rsidRDefault="009C4759" w:rsidP="009C4759">
      <w:pPr>
        <w:numPr>
          <w:ilvl w:val="0"/>
          <w:numId w:val="19"/>
        </w:numPr>
        <w:suppressAutoHyphens/>
        <w:autoSpaceDN w:val="0"/>
        <w:spacing w:after="0" w:line="276" w:lineRule="auto"/>
      </w:pPr>
      <w:r>
        <w:t>Excellent interpersonal skills and the ability to build trust with a wide range of people.</w:t>
      </w:r>
      <w:r w:rsidR="003B5F82">
        <w:br/>
      </w:r>
    </w:p>
    <w:p w14:paraId="2EE9736D" w14:textId="3022BC41" w:rsidR="009C4759" w:rsidRDefault="009C4759" w:rsidP="009C4759">
      <w:pPr>
        <w:numPr>
          <w:ilvl w:val="0"/>
          <w:numId w:val="19"/>
        </w:numPr>
        <w:suppressAutoHyphens/>
        <w:autoSpaceDN w:val="0"/>
        <w:spacing w:after="0" w:line="276" w:lineRule="auto"/>
      </w:pPr>
      <w:r>
        <w:t>Strong listening, facilitation and communication skills, with the ability to engage people in ways that are accessible and respectful.</w:t>
      </w:r>
      <w:r w:rsidR="003B5F82">
        <w:br/>
      </w:r>
    </w:p>
    <w:p w14:paraId="4CFDF982" w14:textId="3F9CDCDC" w:rsidR="009C4759" w:rsidRDefault="009C4759" w:rsidP="009C4759">
      <w:pPr>
        <w:numPr>
          <w:ilvl w:val="0"/>
          <w:numId w:val="19"/>
        </w:numPr>
        <w:suppressAutoHyphens/>
        <w:autoSpaceDN w:val="0"/>
        <w:spacing w:after="0" w:line="276" w:lineRule="auto"/>
      </w:pPr>
      <w:r>
        <w:t>Ability to work independently, use initiative and manage competing priorities.</w:t>
      </w:r>
      <w:r w:rsidR="003B5F82">
        <w:br/>
      </w:r>
    </w:p>
    <w:p w14:paraId="4659D30F" w14:textId="7FD1B631" w:rsidR="009C4759" w:rsidRDefault="009C4759" w:rsidP="009C4759">
      <w:pPr>
        <w:numPr>
          <w:ilvl w:val="0"/>
          <w:numId w:val="19"/>
        </w:numPr>
        <w:suppressAutoHyphens/>
        <w:autoSpaceDN w:val="0"/>
        <w:spacing w:after="0" w:line="276" w:lineRule="auto"/>
      </w:pPr>
      <w:r>
        <w:t>Ability to work collaboratively within a multi-agency and community-led environment.</w:t>
      </w:r>
      <w:r w:rsidR="003B5F82">
        <w:br/>
      </w:r>
    </w:p>
    <w:p w14:paraId="7F02B053" w14:textId="2B476093" w:rsidR="009C4759" w:rsidRDefault="009C4759" w:rsidP="009C4759">
      <w:pPr>
        <w:numPr>
          <w:ilvl w:val="0"/>
          <w:numId w:val="19"/>
        </w:numPr>
        <w:suppressAutoHyphens/>
        <w:autoSpaceDN w:val="0"/>
        <w:spacing w:after="0" w:line="276" w:lineRule="auto"/>
      </w:pPr>
      <w:r>
        <w:t>Good planning and organisational skills.</w:t>
      </w:r>
      <w:r w:rsidR="003B5F82">
        <w:br/>
      </w:r>
    </w:p>
    <w:p w14:paraId="2533641A" w14:textId="6C50BB18" w:rsidR="009C4759" w:rsidRDefault="009C4759" w:rsidP="009C4759">
      <w:pPr>
        <w:numPr>
          <w:ilvl w:val="0"/>
          <w:numId w:val="19"/>
        </w:numPr>
        <w:suppressAutoHyphens/>
        <w:autoSpaceDN w:val="0"/>
        <w:spacing w:after="0" w:line="276" w:lineRule="auto"/>
      </w:pPr>
      <w:r>
        <w:t>Ability to analyse local issues and translate insight into practical action.</w:t>
      </w:r>
      <w:r w:rsidR="003B5F82">
        <w:br/>
      </w:r>
    </w:p>
    <w:p w14:paraId="3F940E57" w14:textId="702683CC" w:rsidR="009C4759" w:rsidRDefault="009C4759" w:rsidP="009C4759">
      <w:pPr>
        <w:numPr>
          <w:ilvl w:val="0"/>
          <w:numId w:val="19"/>
        </w:numPr>
        <w:suppressAutoHyphens/>
        <w:autoSpaceDN w:val="0"/>
        <w:spacing w:after="0" w:line="276" w:lineRule="auto"/>
      </w:pPr>
      <w:r>
        <w:t>Commitment to equality, diversity, inclusion and community empowerment.</w:t>
      </w:r>
      <w:r w:rsidR="003B5F82">
        <w:br/>
      </w:r>
    </w:p>
    <w:p w14:paraId="2DF6F1BA" w14:textId="77777777" w:rsidR="009C4759" w:rsidRDefault="009C4759" w:rsidP="009C4759">
      <w:pPr>
        <w:numPr>
          <w:ilvl w:val="0"/>
          <w:numId w:val="19"/>
        </w:numPr>
        <w:suppressAutoHyphens/>
        <w:autoSpaceDN w:val="0"/>
        <w:spacing w:after="0" w:line="276" w:lineRule="auto"/>
      </w:pPr>
      <w:r>
        <w:t>Resilient, adaptable and able to work sensitively in complex community settings.</w:t>
      </w:r>
    </w:p>
    <w:p w14:paraId="662D7290" w14:textId="77777777" w:rsidR="00C815CB" w:rsidRDefault="00C815CB"/>
    <w:sectPr w:rsidR="00C815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7610B" w14:textId="77777777" w:rsidR="003319FA" w:rsidRDefault="003319FA" w:rsidP="00483526">
      <w:pPr>
        <w:spacing w:after="0" w:line="240" w:lineRule="auto"/>
      </w:pPr>
      <w:r>
        <w:separator/>
      </w:r>
    </w:p>
  </w:endnote>
  <w:endnote w:type="continuationSeparator" w:id="0">
    <w:p w14:paraId="3BFD803A" w14:textId="77777777" w:rsidR="003319FA" w:rsidRDefault="003319FA" w:rsidP="00483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A8006" w14:textId="77777777" w:rsidR="00F513E3" w:rsidRDefault="00F513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1802" w14:textId="77777777" w:rsidR="00F513E3" w:rsidRDefault="00F513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132B9" w14:textId="77777777" w:rsidR="00F513E3" w:rsidRDefault="00F51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7B468" w14:textId="77777777" w:rsidR="003319FA" w:rsidRDefault="003319FA" w:rsidP="00483526">
      <w:pPr>
        <w:spacing w:after="0" w:line="240" w:lineRule="auto"/>
      </w:pPr>
      <w:r>
        <w:separator/>
      </w:r>
    </w:p>
  </w:footnote>
  <w:footnote w:type="continuationSeparator" w:id="0">
    <w:p w14:paraId="14112F69" w14:textId="77777777" w:rsidR="003319FA" w:rsidRDefault="003319FA" w:rsidP="00483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85DB" w14:textId="79C3BCCD" w:rsidR="00483526" w:rsidRDefault="0048352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2EFADB" wp14:editId="386F74E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69365" cy="405765"/>
              <wp:effectExtent l="0" t="0" r="6985" b="13335"/>
              <wp:wrapNone/>
              <wp:docPr id="698480133" name="Text Box 2" descr="- Official Sensitive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936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49706A" w14:textId="666A85AC" w:rsidR="00483526" w:rsidRPr="00483526" w:rsidRDefault="00483526" w:rsidP="0048352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483526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- Official Sensitive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52EFA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 Official Sensitive -" style="position:absolute;margin-left:0;margin-top:0;width:99.95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8Cb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" filled="f" stroked="f">
              <v:textbox style="mso-fit-shape-to-text:t" inset="0,15pt,0,0">
                <w:txbxContent>
                  <w:p w14:paraId="5249706A" w14:textId="666A85AC" w:rsidR="00483526" w:rsidRPr="00483526" w:rsidRDefault="00483526" w:rsidP="0048352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483526">
                      <w:rPr>
                        <w:rFonts w:ascii="Aptos" w:eastAsia="Aptos" w:hAnsi="Aptos" w:cs="Aptos"/>
                        <w:noProof/>
                        <w:color w:val="0000FF"/>
                      </w:rPr>
                      <w:t>- Official Sensitive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EA59" w14:textId="4BE80659" w:rsidR="003F6D96" w:rsidRDefault="003F6D96">
    <w:pPr>
      <w:pStyle w:val="Header"/>
    </w:pPr>
  </w:p>
  <w:p w14:paraId="1015D894" w14:textId="7E0EA055" w:rsidR="00483526" w:rsidRDefault="004835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8207" w14:textId="7700ACA7" w:rsidR="00483526" w:rsidRDefault="0048352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EC6EB6" wp14:editId="7A7263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69365" cy="405765"/>
              <wp:effectExtent l="0" t="0" r="6985" b="13335"/>
              <wp:wrapNone/>
              <wp:docPr id="91119436" name="Text Box 1" descr="- Official Sensitive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936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66F11" w14:textId="5A4F9BF1" w:rsidR="00483526" w:rsidRPr="00483526" w:rsidRDefault="00483526" w:rsidP="0048352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483526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- Official Sensitive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FEC6E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- Official Sensitive -" style="position:absolute;margin-left:0;margin-top:0;width:99.95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" filled="f" stroked="f">
              <v:textbox style="mso-fit-shape-to-text:t" inset="0,15pt,0,0">
                <w:txbxContent>
                  <w:p w14:paraId="03366F11" w14:textId="5A4F9BF1" w:rsidR="00483526" w:rsidRPr="00483526" w:rsidRDefault="00483526" w:rsidP="0048352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483526">
                      <w:rPr>
                        <w:rFonts w:ascii="Aptos" w:eastAsia="Aptos" w:hAnsi="Aptos" w:cs="Aptos"/>
                        <w:noProof/>
                        <w:color w:val="0000FF"/>
                      </w:rPr>
                      <w:t>- Official Sensitive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19D9"/>
    <w:multiLevelType w:val="multilevel"/>
    <w:tmpl w:val="B0B2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D6D7A"/>
    <w:multiLevelType w:val="multilevel"/>
    <w:tmpl w:val="85E8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E33A2"/>
    <w:multiLevelType w:val="multilevel"/>
    <w:tmpl w:val="F9720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23E19"/>
    <w:multiLevelType w:val="multilevel"/>
    <w:tmpl w:val="0B38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A6D7D"/>
    <w:multiLevelType w:val="multilevel"/>
    <w:tmpl w:val="3D16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853A7"/>
    <w:multiLevelType w:val="hybridMultilevel"/>
    <w:tmpl w:val="C2804A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C50B0E"/>
    <w:multiLevelType w:val="hybridMultilevel"/>
    <w:tmpl w:val="7BA86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9CAF6A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361B4"/>
    <w:multiLevelType w:val="multilevel"/>
    <w:tmpl w:val="18501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0B13C5"/>
    <w:multiLevelType w:val="multilevel"/>
    <w:tmpl w:val="5922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426A1A"/>
    <w:multiLevelType w:val="hybridMultilevel"/>
    <w:tmpl w:val="8BA0E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9B1898"/>
    <w:multiLevelType w:val="hybridMultilevel"/>
    <w:tmpl w:val="4A5C3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68648E"/>
    <w:multiLevelType w:val="hybridMultilevel"/>
    <w:tmpl w:val="0E6C9F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50D73"/>
    <w:multiLevelType w:val="multilevel"/>
    <w:tmpl w:val="4A7008D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64B77F9B"/>
    <w:multiLevelType w:val="multilevel"/>
    <w:tmpl w:val="54EC7AF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4" w15:restartNumberingAfterBreak="0">
    <w:nsid w:val="6CD20A9E"/>
    <w:multiLevelType w:val="multilevel"/>
    <w:tmpl w:val="DB6EBCC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7612663E"/>
    <w:multiLevelType w:val="multilevel"/>
    <w:tmpl w:val="5720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D10B3E"/>
    <w:multiLevelType w:val="multilevel"/>
    <w:tmpl w:val="FCE6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CE1BB6"/>
    <w:multiLevelType w:val="hybridMultilevel"/>
    <w:tmpl w:val="04FEDF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EA5FFD"/>
    <w:multiLevelType w:val="multilevel"/>
    <w:tmpl w:val="6CA8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9717073">
    <w:abstractNumId w:val="18"/>
  </w:num>
  <w:num w:numId="2" w16cid:durableId="639309315">
    <w:abstractNumId w:val="16"/>
  </w:num>
  <w:num w:numId="3" w16cid:durableId="1578204423">
    <w:abstractNumId w:val="4"/>
  </w:num>
  <w:num w:numId="4" w16cid:durableId="1636569181">
    <w:abstractNumId w:val="7"/>
  </w:num>
  <w:num w:numId="5" w16cid:durableId="1093011482">
    <w:abstractNumId w:val="15"/>
  </w:num>
  <w:num w:numId="6" w16cid:durableId="757411802">
    <w:abstractNumId w:val="3"/>
  </w:num>
  <w:num w:numId="7" w16cid:durableId="1631472279">
    <w:abstractNumId w:val="0"/>
  </w:num>
  <w:num w:numId="8" w16cid:durableId="551697144">
    <w:abstractNumId w:val="8"/>
  </w:num>
  <w:num w:numId="9" w16cid:durableId="910457664">
    <w:abstractNumId w:val="2"/>
  </w:num>
  <w:num w:numId="10" w16cid:durableId="1780445579">
    <w:abstractNumId w:val="1"/>
  </w:num>
  <w:num w:numId="11" w16cid:durableId="423496712">
    <w:abstractNumId w:val="6"/>
  </w:num>
  <w:num w:numId="12" w16cid:durableId="1841234121">
    <w:abstractNumId w:val="11"/>
  </w:num>
  <w:num w:numId="13" w16cid:durableId="1200120682">
    <w:abstractNumId w:val="5"/>
  </w:num>
  <w:num w:numId="14" w16cid:durableId="502087452">
    <w:abstractNumId w:val="9"/>
  </w:num>
  <w:num w:numId="15" w16cid:durableId="1799106117">
    <w:abstractNumId w:val="10"/>
  </w:num>
  <w:num w:numId="16" w16cid:durableId="183598070">
    <w:abstractNumId w:val="12"/>
  </w:num>
  <w:num w:numId="17" w16cid:durableId="846017618">
    <w:abstractNumId w:val="17"/>
  </w:num>
  <w:num w:numId="18" w16cid:durableId="320424916">
    <w:abstractNumId w:val="14"/>
  </w:num>
  <w:num w:numId="19" w16cid:durableId="1386130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B76"/>
    <w:rsid w:val="0003716D"/>
    <w:rsid w:val="00041F72"/>
    <w:rsid w:val="00046416"/>
    <w:rsid w:val="00066905"/>
    <w:rsid w:val="00082EFA"/>
    <w:rsid w:val="0009748D"/>
    <w:rsid w:val="000A2D97"/>
    <w:rsid w:val="000A47C1"/>
    <w:rsid w:val="000B0F76"/>
    <w:rsid w:val="000C1849"/>
    <w:rsid w:val="000D14DF"/>
    <w:rsid w:val="000F03C5"/>
    <w:rsid w:val="00123F8B"/>
    <w:rsid w:val="00132DCD"/>
    <w:rsid w:val="001445C3"/>
    <w:rsid w:val="00164175"/>
    <w:rsid w:val="0016567A"/>
    <w:rsid w:val="00194FB0"/>
    <w:rsid w:val="001E3D89"/>
    <w:rsid w:val="0022294F"/>
    <w:rsid w:val="002D1863"/>
    <w:rsid w:val="002E23F8"/>
    <w:rsid w:val="002E5679"/>
    <w:rsid w:val="002F2178"/>
    <w:rsid w:val="00301892"/>
    <w:rsid w:val="003023F3"/>
    <w:rsid w:val="00312BF8"/>
    <w:rsid w:val="003319FA"/>
    <w:rsid w:val="00335568"/>
    <w:rsid w:val="003B0A7C"/>
    <w:rsid w:val="003B5F82"/>
    <w:rsid w:val="003E4F56"/>
    <w:rsid w:val="003F6D96"/>
    <w:rsid w:val="003F7A21"/>
    <w:rsid w:val="00417E70"/>
    <w:rsid w:val="004373BB"/>
    <w:rsid w:val="00446693"/>
    <w:rsid w:val="004539BF"/>
    <w:rsid w:val="00455A03"/>
    <w:rsid w:val="00483526"/>
    <w:rsid w:val="004A1022"/>
    <w:rsid w:val="004A1265"/>
    <w:rsid w:val="004A160B"/>
    <w:rsid w:val="004C4E3C"/>
    <w:rsid w:val="0054370A"/>
    <w:rsid w:val="00543A89"/>
    <w:rsid w:val="00561F6B"/>
    <w:rsid w:val="005824BD"/>
    <w:rsid w:val="005A5F33"/>
    <w:rsid w:val="005B60B7"/>
    <w:rsid w:val="005C2664"/>
    <w:rsid w:val="005C6CA4"/>
    <w:rsid w:val="00614774"/>
    <w:rsid w:val="0061504D"/>
    <w:rsid w:val="006375D4"/>
    <w:rsid w:val="00646999"/>
    <w:rsid w:val="00663837"/>
    <w:rsid w:val="006670C3"/>
    <w:rsid w:val="006A5B76"/>
    <w:rsid w:val="006C0CAD"/>
    <w:rsid w:val="006D33BB"/>
    <w:rsid w:val="006D448B"/>
    <w:rsid w:val="006F121A"/>
    <w:rsid w:val="007027C5"/>
    <w:rsid w:val="00745CAF"/>
    <w:rsid w:val="007552F0"/>
    <w:rsid w:val="00781D1F"/>
    <w:rsid w:val="007C3965"/>
    <w:rsid w:val="00834371"/>
    <w:rsid w:val="00840EB2"/>
    <w:rsid w:val="00840FCA"/>
    <w:rsid w:val="0084768E"/>
    <w:rsid w:val="00867C08"/>
    <w:rsid w:val="00876A5F"/>
    <w:rsid w:val="008852B6"/>
    <w:rsid w:val="008A52EB"/>
    <w:rsid w:val="008B08D0"/>
    <w:rsid w:val="008C2B05"/>
    <w:rsid w:val="008D06FB"/>
    <w:rsid w:val="008D3C4A"/>
    <w:rsid w:val="008F1177"/>
    <w:rsid w:val="009256BA"/>
    <w:rsid w:val="00926475"/>
    <w:rsid w:val="009B43E7"/>
    <w:rsid w:val="009C4759"/>
    <w:rsid w:val="009C627F"/>
    <w:rsid w:val="009E435B"/>
    <w:rsid w:val="009F3ACC"/>
    <w:rsid w:val="00AA2A8B"/>
    <w:rsid w:val="00B0565A"/>
    <w:rsid w:val="00B24704"/>
    <w:rsid w:val="00B710D2"/>
    <w:rsid w:val="00B71AF6"/>
    <w:rsid w:val="00B84368"/>
    <w:rsid w:val="00B852CD"/>
    <w:rsid w:val="00BC5B26"/>
    <w:rsid w:val="00BD7EFF"/>
    <w:rsid w:val="00BE5EFC"/>
    <w:rsid w:val="00C815CB"/>
    <w:rsid w:val="00C82426"/>
    <w:rsid w:val="00C83036"/>
    <w:rsid w:val="00C936E7"/>
    <w:rsid w:val="00C9625C"/>
    <w:rsid w:val="00CA09BA"/>
    <w:rsid w:val="00CE3862"/>
    <w:rsid w:val="00D31AFB"/>
    <w:rsid w:val="00D45324"/>
    <w:rsid w:val="00DD3D33"/>
    <w:rsid w:val="00DE532A"/>
    <w:rsid w:val="00E52AFB"/>
    <w:rsid w:val="00E65A3E"/>
    <w:rsid w:val="00F3492C"/>
    <w:rsid w:val="00F373A3"/>
    <w:rsid w:val="00F513E3"/>
    <w:rsid w:val="00F832E4"/>
    <w:rsid w:val="00F93A68"/>
    <w:rsid w:val="00FB7BAC"/>
    <w:rsid w:val="00FC69C4"/>
    <w:rsid w:val="00FD3367"/>
    <w:rsid w:val="00FF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3C9F8"/>
  <w15:chartTrackingRefBased/>
  <w15:docId w15:val="{F2BCC9D1-6CC5-4B9C-B0E2-6D200951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B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B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B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B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B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B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B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B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B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B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B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3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526"/>
  </w:style>
  <w:style w:type="paragraph" w:styleId="Revision">
    <w:name w:val="Revision"/>
    <w:hidden/>
    <w:uiPriority w:val="99"/>
    <w:semiHidden/>
    <w:rsid w:val="007027C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0C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0C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0C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C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CAD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C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E3C"/>
  </w:style>
  <w:style w:type="character" w:styleId="BookTitle">
    <w:name w:val="Book Title"/>
    <w:basedOn w:val="DefaultParagraphFont"/>
    <w:uiPriority w:val="33"/>
    <w:qFormat/>
    <w:rsid w:val="00F513E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3E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513E3"/>
    <w:rPr>
      <w:i/>
      <w:iCs/>
    </w:rPr>
  </w:style>
  <w:style w:type="paragraph" w:styleId="NoSpacing">
    <w:name w:val="No Spacing"/>
    <w:uiPriority w:val="1"/>
    <w:qFormat/>
    <w:rsid w:val="00F513E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513E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513E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513E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3E3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824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beaa7-7e17-4f9d-a5c7-4e605796919c">
      <Terms xmlns="http://schemas.microsoft.com/office/infopath/2007/PartnerControls"/>
    </lcf76f155ced4ddcb4097134ff3c332f>
    <TaxCatchAll xmlns="5cd0ec07-c994-4aeb-a870-a876443f96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A9C6FC905A84FB3876762FB7E1D86" ma:contentTypeVersion="16" ma:contentTypeDescription="Create a new document." ma:contentTypeScope="" ma:versionID="0b60a2419a38a6191ad46f680ad5f62c">
  <xsd:schema xmlns:xsd="http://www.w3.org/2001/XMLSchema" xmlns:xs="http://www.w3.org/2001/XMLSchema" xmlns:p="http://schemas.microsoft.com/office/2006/metadata/properties" xmlns:ns2="4d536ccb-b14a-4ea0-b1e3-f942d5f494ca" xmlns:ns3="497beaa7-7e17-4f9d-a5c7-4e605796919c" xmlns:ns4="5cd0ec07-c994-4aeb-a870-a876443f96a5" targetNamespace="http://schemas.microsoft.com/office/2006/metadata/properties" ma:root="true" ma:fieldsID="0d78fe1bf671ba1a4f66096ff6f6d449" ns2:_="" ns3:_="" ns4:_="">
    <xsd:import namespace="4d536ccb-b14a-4ea0-b1e3-f942d5f494ca"/>
    <xsd:import namespace="497beaa7-7e17-4f9d-a5c7-4e605796919c"/>
    <xsd:import namespace="5cd0ec07-c994-4aeb-a870-a876443f96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6ccb-b14a-4ea0-b1e3-f942d5f4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beaa7-7e17-4f9d-a5c7-4e6057969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bf2b975-0034-4da6-bed2-ddb9f49c0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0ec07-c994-4aeb-a870-a876443f96a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42ecc91-1011-4261-ad78-ca6aeebac9f9}" ma:internalName="TaxCatchAll" ma:showField="CatchAllData" ma:web="5cd0ec07-c994-4aeb-a870-a876443f9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081F05-8F37-4EA6-9C52-291C0673E8C8}">
  <ds:schemaRefs>
    <ds:schemaRef ds:uri="http://schemas.microsoft.com/office/2006/metadata/properties"/>
    <ds:schemaRef ds:uri="http://schemas.microsoft.com/office/infopath/2007/PartnerControls"/>
    <ds:schemaRef ds:uri="497beaa7-7e17-4f9d-a5c7-4e605796919c"/>
    <ds:schemaRef ds:uri="5cd0ec07-c994-4aeb-a870-a876443f96a5"/>
  </ds:schemaRefs>
</ds:datastoreItem>
</file>

<file path=customXml/itemProps2.xml><?xml version="1.0" encoding="utf-8"?>
<ds:datastoreItem xmlns:ds="http://schemas.openxmlformats.org/officeDocument/2006/customXml" ds:itemID="{3DCD472E-C27F-45F6-B060-BADDBFD9F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6ccb-b14a-4ea0-b1e3-f942d5f494ca"/>
    <ds:schemaRef ds:uri="497beaa7-7e17-4f9d-a5c7-4e605796919c"/>
    <ds:schemaRef ds:uri="5cd0ec07-c994-4aeb-a870-a876443f9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0F0F1-74B5-40A0-9EA7-8C58A42725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Reavley</dc:creator>
  <cp:keywords/>
  <dc:description/>
  <cp:lastModifiedBy>Helen Morton</cp:lastModifiedBy>
  <cp:revision>4</cp:revision>
  <dcterms:created xsi:type="dcterms:W3CDTF">2026-08-27T14:09:00Z</dcterms:created>
  <dcterms:modified xsi:type="dcterms:W3CDTF">2026-09-22T08:37:00Z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56e5f4c,29a1f605,48e61cdf</vt:lpwstr>
  </property>
  <property fmtid="{D5CDD505-2E9C-101B-9397-08002B2CF9AE}" pid="3" name="ClassificationContentMarkingHeaderFontProps">
    <vt:lpwstr>#0000ff,12,Aptos</vt:lpwstr>
  </property>
  <property fmtid="{D5CDD505-2E9C-101B-9397-08002B2CF9AE}" pid="4" name="ClassificationContentMarkingHeaderText">
    <vt:lpwstr>- Official Sensitive -</vt:lpwstr>
  </property>
  <property fmtid="{D5CDD505-2E9C-101B-9397-08002B2CF9AE}" pid="5" name="MSIP_Label_9f9c8121-f60b-4274-a2ba-4c1156a38c4e_Enabled">
    <vt:lpwstr>true</vt:lpwstr>
  </property>
  <property fmtid="{D5CDD505-2E9C-101B-9397-08002B2CF9AE}" pid="6" name="MSIP_Label_9f9c8121-f60b-4274-a2ba-4c1156a38c4e_SetDate">
    <vt:lpwstr>2026-04-30T16:44:40Z</vt:lpwstr>
  </property>
  <property fmtid="{D5CDD505-2E9C-101B-9397-08002B2CF9AE}" pid="7" name="MSIP_Label_9f9c8121-f60b-4274-a2ba-4c1156a38c4e_Method">
    <vt:lpwstr>Privileged</vt:lpwstr>
  </property>
  <property fmtid="{D5CDD505-2E9C-101B-9397-08002B2CF9AE}" pid="8" name="MSIP_Label_9f9c8121-f60b-4274-a2ba-4c1156a38c4e_Name">
    <vt:lpwstr>Official Sensitive</vt:lpwstr>
  </property>
  <property fmtid="{D5CDD505-2E9C-101B-9397-08002B2CF9AE}" pid="9" name="MSIP_Label_9f9c8121-f60b-4274-a2ba-4c1156a38c4e_SiteId">
    <vt:lpwstr>d6674c51-daa4-4142-8047-15a78bbe9306</vt:lpwstr>
  </property>
  <property fmtid="{D5CDD505-2E9C-101B-9397-08002B2CF9AE}" pid="10" name="MSIP_Label_9f9c8121-f60b-4274-a2ba-4c1156a38c4e_ActionId">
    <vt:lpwstr>1ab20cb9-518d-468a-b001-9df92bc6b951</vt:lpwstr>
  </property>
  <property fmtid="{D5CDD505-2E9C-101B-9397-08002B2CF9AE}" pid="11" name="MSIP_Label_9f9c8121-f60b-4274-a2ba-4c1156a38c4e_ContentBits">
    <vt:lpwstr>1</vt:lpwstr>
  </property>
  <property fmtid="{D5CDD505-2E9C-101B-9397-08002B2CF9AE}" pid="12" name="MSIP_Label_9f9c8121-f60b-4274-a2ba-4c1156a38c4e_Tag">
    <vt:lpwstr>10, 0, 1, 1</vt:lpwstr>
  </property>
  <property fmtid="{D5CDD505-2E9C-101B-9397-08002B2CF9AE}" pid="13" name="ContentTypeId">
    <vt:lpwstr>0x0101004E8A9C6FC905A84FB3876762FB7E1D86</vt:lpwstr>
  </property>
</Properties>
</file>