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9173" w14:textId="1D6D0866" w:rsidR="00905ABA" w:rsidRDefault="009456B4" w:rsidP="000D3722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B3C408" wp14:editId="4E1CDBA0">
            <wp:simplePos x="0" y="0"/>
            <wp:positionH relativeFrom="margin">
              <wp:posOffset>6350</wp:posOffset>
            </wp:positionH>
            <wp:positionV relativeFrom="paragraph">
              <wp:posOffset>-172085</wp:posOffset>
            </wp:positionV>
            <wp:extent cx="1579245" cy="864235"/>
            <wp:effectExtent l="0" t="0" r="0" b="0"/>
            <wp:wrapSquare wrapText="bothSides"/>
            <wp:docPr id="3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FC188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5770ECCB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662BC7DD" w14:textId="77777777" w:rsidR="00FC5B2D" w:rsidRDefault="00FC5B2D" w:rsidP="000D3722">
      <w:pPr>
        <w:pStyle w:val="Title"/>
        <w:rPr>
          <w:rFonts w:ascii="Calibri" w:hAnsi="Calibri" w:cs="Tahoma"/>
          <w:sz w:val="28"/>
          <w:szCs w:val="28"/>
          <w:u w:val="none"/>
        </w:rPr>
      </w:pPr>
    </w:p>
    <w:p w14:paraId="52BEFEB3" w14:textId="77777777" w:rsidR="00FC5B2D" w:rsidRPr="001A7D16" w:rsidRDefault="00FC5B2D" w:rsidP="001A7D16">
      <w:pPr>
        <w:pStyle w:val="Title"/>
        <w:jc w:val="left"/>
        <w:rPr>
          <w:rFonts w:ascii="Calibri" w:hAnsi="Calibri" w:cs="Tahoma"/>
          <w:sz w:val="28"/>
          <w:szCs w:val="28"/>
          <w:u w:val="none"/>
          <w:lang w:val="en-GB"/>
        </w:rPr>
      </w:pPr>
    </w:p>
    <w:p w14:paraId="1E4D7E36" w14:textId="5ACDB394" w:rsidR="001828B3" w:rsidRPr="001A7D16" w:rsidRDefault="000A3AD3" w:rsidP="001A7D16">
      <w:pPr>
        <w:pStyle w:val="Title"/>
        <w:rPr>
          <w:rFonts w:ascii="Calibri" w:hAnsi="Calibri" w:cs="Tahoma"/>
          <w:sz w:val="28"/>
          <w:szCs w:val="28"/>
          <w:u w:val="none"/>
        </w:rPr>
      </w:pPr>
      <w:r w:rsidRPr="00012932">
        <w:rPr>
          <w:rFonts w:ascii="Calibri" w:hAnsi="Calibri" w:cs="Tahoma"/>
          <w:sz w:val="28"/>
          <w:szCs w:val="28"/>
          <w:u w:val="none"/>
        </w:rPr>
        <w:t>Person Specification</w:t>
      </w:r>
    </w:p>
    <w:p w14:paraId="3F1D5A8D" w14:textId="77777777" w:rsidR="00480373" w:rsidRPr="00012932" w:rsidRDefault="00480373" w:rsidP="00480373">
      <w:pPr>
        <w:jc w:val="both"/>
        <w:rPr>
          <w:rFonts w:ascii="Calibri" w:hAnsi="Calibri" w:cs="Tahoma"/>
          <w:b/>
          <w:bCs/>
        </w:rPr>
      </w:pPr>
    </w:p>
    <w:p w14:paraId="64279F20" w14:textId="34921FF6" w:rsidR="006C4341" w:rsidRDefault="006C4341" w:rsidP="006C4341">
      <w:pPr>
        <w:jc w:val="both"/>
        <w:rPr>
          <w:rFonts w:ascii="Calibri" w:hAnsi="Calibri" w:cs="Tahoma"/>
          <w:b/>
          <w:bCs/>
          <w:sz w:val="28"/>
          <w:szCs w:val="28"/>
        </w:rPr>
      </w:pPr>
      <w:r w:rsidRPr="00012932">
        <w:rPr>
          <w:rFonts w:ascii="Calibri" w:hAnsi="Calibri" w:cs="Tahoma"/>
          <w:b/>
          <w:bCs/>
        </w:rPr>
        <w:t>Job</w:t>
      </w:r>
      <w:r w:rsidR="00480373" w:rsidRPr="00012932">
        <w:rPr>
          <w:rFonts w:ascii="Calibri" w:hAnsi="Calibri" w:cs="Tahoma"/>
          <w:b/>
          <w:bCs/>
        </w:rPr>
        <w:t xml:space="preserve"> </w:t>
      </w:r>
      <w:r w:rsidRPr="00012932">
        <w:rPr>
          <w:rFonts w:ascii="Calibri" w:hAnsi="Calibri" w:cs="Tahoma"/>
          <w:b/>
          <w:bCs/>
        </w:rPr>
        <w:t>Title</w:t>
      </w:r>
      <w:r w:rsidR="00480373" w:rsidRPr="00012932">
        <w:rPr>
          <w:rFonts w:ascii="Calibri" w:hAnsi="Calibri" w:cs="Tahoma"/>
          <w:b/>
          <w:bCs/>
        </w:rPr>
        <w:t xml:space="preserve">: </w:t>
      </w:r>
      <w:r w:rsidR="004C28BB" w:rsidRPr="00012932">
        <w:rPr>
          <w:rFonts w:ascii="Calibri" w:hAnsi="Calibri" w:cs="Tahoma"/>
          <w:b/>
          <w:bCs/>
        </w:rPr>
        <w:t xml:space="preserve"> </w:t>
      </w:r>
      <w:r w:rsidR="00351817" w:rsidRPr="00012932">
        <w:rPr>
          <w:rFonts w:ascii="Calibri" w:hAnsi="Calibri" w:cs="Tahoma"/>
          <w:b/>
          <w:bCs/>
        </w:rPr>
        <w:tab/>
      </w:r>
      <w:r w:rsidR="00012932" w:rsidRPr="00012932">
        <w:rPr>
          <w:rFonts w:ascii="Calibri" w:hAnsi="Calibri" w:cs="Tahoma"/>
          <w:b/>
          <w:bCs/>
        </w:rPr>
        <w:tab/>
      </w:r>
      <w:r w:rsidR="001D4F83">
        <w:rPr>
          <w:rFonts w:ascii="Calibri" w:hAnsi="Calibri" w:cs="Tahoma"/>
          <w:b/>
          <w:bCs/>
          <w:sz w:val="28"/>
          <w:szCs w:val="28"/>
        </w:rPr>
        <w:t>V</w:t>
      </w:r>
      <w:r w:rsidR="00F75806">
        <w:rPr>
          <w:rFonts w:ascii="Calibri" w:hAnsi="Calibri" w:cs="Tahoma"/>
          <w:b/>
          <w:bCs/>
          <w:sz w:val="28"/>
          <w:szCs w:val="28"/>
        </w:rPr>
        <w:t xml:space="preserve">oluntary Sector </w:t>
      </w:r>
      <w:r w:rsidR="00AB72B0">
        <w:rPr>
          <w:rFonts w:ascii="Calibri" w:hAnsi="Calibri" w:cs="Tahoma"/>
          <w:b/>
          <w:bCs/>
          <w:sz w:val="28"/>
          <w:szCs w:val="28"/>
        </w:rPr>
        <w:t>Support Officer</w:t>
      </w:r>
    </w:p>
    <w:p w14:paraId="38207D6B" w14:textId="77777777" w:rsidR="00D11057" w:rsidRPr="00012932" w:rsidRDefault="00D11057" w:rsidP="006C4341">
      <w:pPr>
        <w:jc w:val="both"/>
        <w:rPr>
          <w:rFonts w:ascii="Calibri" w:hAnsi="Calibri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7"/>
        <w:gridCol w:w="1404"/>
        <w:gridCol w:w="1449"/>
      </w:tblGrid>
      <w:tr w:rsidR="0077278C" w:rsidRPr="00012932" w14:paraId="347D8E21" w14:textId="77777777" w:rsidTr="00225C47"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688A" w14:textId="77777777" w:rsidR="0077278C" w:rsidRPr="00012932" w:rsidRDefault="0077278C" w:rsidP="003B1685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4EC7" w14:textId="77777777" w:rsidR="0077278C" w:rsidRPr="00012932" w:rsidRDefault="0077278C" w:rsidP="003B1685">
            <w:pPr>
              <w:jc w:val="center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D733" w14:textId="77777777" w:rsidR="0077278C" w:rsidRPr="00012932" w:rsidRDefault="0077278C" w:rsidP="003B1685">
            <w:pPr>
              <w:jc w:val="center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Desirable</w:t>
            </w:r>
          </w:p>
        </w:tc>
      </w:tr>
      <w:tr w:rsidR="00C81849" w:rsidRPr="00012932" w14:paraId="4C15253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C25038" w14:textId="77777777" w:rsidR="00C81849" w:rsidRPr="00012932" w:rsidRDefault="00C81849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Qualifications</w:t>
            </w:r>
            <w:r w:rsidR="00012932" w:rsidRPr="00012932">
              <w:rPr>
                <w:rFonts w:ascii="Calibri" w:hAnsi="Calibri"/>
                <w:b/>
              </w:rPr>
              <w:t>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8C5214" w14:textId="77777777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35AC05" w14:textId="77777777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</w:tr>
      <w:tr w:rsidR="00177848" w:rsidRPr="00012932" w14:paraId="7C0EBE12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84CD" w14:textId="77777777" w:rsidR="00177848" w:rsidRDefault="00177848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Educated to GCSE standard, including English &amp; Maths</w:t>
            </w:r>
          </w:p>
          <w:p w14:paraId="2CED9F0A" w14:textId="77777777" w:rsidR="00177848" w:rsidRPr="00012932" w:rsidRDefault="00177848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20F" w14:textId="77777777" w:rsidR="00177848" w:rsidRPr="00012932" w:rsidRDefault="00177848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919A" w14:textId="77777777" w:rsidR="00177848" w:rsidRDefault="00177848" w:rsidP="00DF71DF">
            <w:pPr>
              <w:jc w:val="center"/>
              <w:rPr>
                <w:rFonts w:ascii="Calibri" w:hAnsi="Calibri"/>
              </w:rPr>
            </w:pPr>
          </w:p>
        </w:tc>
      </w:tr>
      <w:tr w:rsidR="00C81849" w:rsidRPr="00012932" w14:paraId="659C463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C5C7" w14:textId="3813F65F" w:rsidR="00C81849" w:rsidRDefault="000D3722" w:rsidP="00D11057">
            <w:pPr>
              <w:tabs>
                <w:tab w:val="left" w:pos="5970"/>
              </w:tabs>
              <w:ind w:left="284"/>
              <w:jc w:val="both"/>
              <w:rPr>
                <w:rFonts w:ascii="Calibri" w:hAnsi="Calibri"/>
              </w:rPr>
            </w:pPr>
            <w:r w:rsidRPr="00012932">
              <w:rPr>
                <w:rFonts w:ascii="Calibri" w:hAnsi="Calibri"/>
              </w:rPr>
              <w:t>Educated</w:t>
            </w:r>
            <w:r w:rsidR="009B0CE1">
              <w:rPr>
                <w:rFonts w:ascii="Calibri" w:hAnsi="Calibri"/>
              </w:rPr>
              <w:t xml:space="preserve"> to A </w:t>
            </w:r>
            <w:r w:rsidR="001C20C4" w:rsidRPr="00012932">
              <w:rPr>
                <w:rFonts w:ascii="Calibri" w:hAnsi="Calibri"/>
              </w:rPr>
              <w:t xml:space="preserve">level or </w:t>
            </w:r>
            <w:r w:rsidR="004C5CA5" w:rsidRPr="00012932">
              <w:rPr>
                <w:rFonts w:ascii="Calibri" w:hAnsi="Calibri"/>
              </w:rPr>
              <w:t>equivalent.</w:t>
            </w:r>
            <w:r w:rsidR="00177848">
              <w:rPr>
                <w:rFonts w:ascii="Calibri" w:hAnsi="Calibri"/>
              </w:rPr>
              <w:tab/>
            </w:r>
          </w:p>
          <w:p w14:paraId="52164C44" w14:textId="77777777" w:rsidR="00177848" w:rsidRPr="00012932" w:rsidRDefault="00177848" w:rsidP="00D11057">
            <w:pPr>
              <w:tabs>
                <w:tab w:val="left" w:pos="5970"/>
              </w:tabs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8E6" w14:textId="2CEA0B6F" w:rsidR="00C81849" w:rsidRPr="00012932" w:rsidRDefault="00C81849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347B" w14:textId="29C57193" w:rsidR="00C81849" w:rsidRPr="00012932" w:rsidRDefault="00DA4EFB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756E42" w:rsidRPr="00012932" w14:paraId="76FCF43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D625" w14:textId="77777777" w:rsidR="00756E42" w:rsidRDefault="00DC0650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Aid Certificate</w:t>
            </w:r>
          </w:p>
          <w:p w14:paraId="00AA1054" w14:textId="77777777" w:rsidR="00177848" w:rsidRPr="00012932" w:rsidRDefault="00177848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38D" w14:textId="77777777" w:rsidR="00756E42" w:rsidRPr="00012932" w:rsidRDefault="00756E42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C212" w14:textId="77777777" w:rsidR="00756E42" w:rsidRPr="00012932" w:rsidRDefault="00D74EAF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F75806" w:rsidRPr="00012932" w14:paraId="2DBC2381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E21" w14:textId="3AC3ED06" w:rsidR="00F75806" w:rsidRDefault="00F75806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Management </w:t>
            </w:r>
            <w:r w:rsidR="00502B5C">
              <w:rPr>
                <w:rFonts w:ascii="Calibri" w:hAnsi="Calibri"/>
              </w:rPr>
              <w:t>Qualification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93E" w14:textId="77777777" w:rsidR="00F75806" w:rsidRPr="00012932" w:rsidRDefault="00F75806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E3EE" w14:textId="77777777" w:rsidR="00F75806" w:rsidRDefault="00502B5C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  <w:p w14:paraId="6970F6E2" w14:textId="0968E336" w:rsidR="00502B5C" w:rsidRDefault="00502B5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77278C" w:rsidRPr="00012932" w14:paraId="1FE4CD12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6C2267" w14:textId="77777777" w:rsidR="0077278C" w:rsidRPr="00012932" w:rsidRDefault="0077278C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012932">
              <w:rPr>
                <w:rFonts w:ascii="Calibri" w:hAnsi="Calibri"/>
                <w:b/>
              </w:rPr>
              <w:t>Experience</w:t>
            </w:r>
            <w:r w:rsidR="00012932" w:rsidRPr="0001293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708429" w14:textId="77777777" w:rsidR="0077278C" w:rsidRPr="00012932" w:rsidRDefault="0077278C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08B0251" w14:textId="77777777" w:rsidR="0077278C" w:rsidRPr="00012932" w:rsidRDefault="0077278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77278C" w:rsidRPr="00012932" w14:paraId="08674B7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6608" w14:textId="3441BACC" w:rsidR="00177848" w:rsidRDefault="009321D2" w:rsidP="009321D2">
            <w:pPr>
              <w:ind w:left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502DB3" w:rsidRPr="00502DB3">
              <w:rPr>
                <w:rFonts w:ascii="Calibri" w:hAnsi="Calibri" w:cs="Calibri"/>
              </w:rPr>
              <w:t xml:space="preserve">xperience of </w:t>
            </w:r>
            <w:r w:rsidR="0019352A">
              <w:rPr>
                <w:rFonts w:ascii="Calibri" w:hAnsi="Calibri" w:cs="Calibri"/>
              </w:rPr>
              <w:t xml:space="preserve">working within the </w:t>
            </w:r>
            <w:r w:rsidR="00502DB3" w:rsidRPr="00502DB3">
              <w:rPr>
                <w:rFonts w:ascii="Calibri" w:hAnsi="Calibri" w:cs="Calibri"/>
              </w:rPr>
              <w:t xml:space="preserve">voluntary and community </w:t>
            </w:r>
            <w:r w:rsidR="00960BAF">
              <w:rPr>
                <w:rFonts w:ascii="Calibri" w:hAnsi="Calibri" w:cs="Calibri"/>
              </w:rPr>
              <w:t>sector</w:t>
            </w:r>
          </w:p>
          <w:p w14:paraId="2581C331" w14:textId="199B043F" w:rsidR="00502DB3" w:rsidRPr="00B12859" w:rsidRDefault="00502DB3" w:rsidP="00502DB3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EEB6" w14:textId="77777777" w:rsidR="0077278C" w:rsidRPr="00B12859" w:rsidRDefault="000D3722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BA00" w14:textId="77777777" w:rsidR="0077278C" w:rsidRPr="00B12859" w:rsidRDefault="0077278C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781E4AB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20A5" w14:textId="6632A18E" w:rsidR="009B0CE1" w:rsidRPr="00B12859" w:rsidRDefault="009B0CE1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</w:t>
            </w:r>
            <w:r w:rsidR="00FC5B2D">
              <w:rPr>
                <w:rFonts w:ascii="Calibri" w:hAnsi="Calibri"/>
              </w:rPr>
              <w:t xml:space="preserve"> </w:t>
            </w:r>
            <w:r w:rsidRPr="00B12859">
              <w:rPr>
                <w:rFonts w:ascii="Calibri" w:hAnsi="Calibri"/>
              </w:rPr>
              <w:t xml:space="preserve">track record in </w:t>
            </w:r>
            <w:r w:rsidR="002D2F71">
              <w:rPr>
                <w:rFonts w:ascii="Calibri" w:hAnsi="Calibri"/>
              </w:rPr>
              <w:t>establishing</w:t>
            </w:r>
            <w:r w:rsidR="001C1F95">
              <w:rPr>
                <w:rFonts w:ascii="Calibri" w:hAnsi="Calibri"/>
              </w:rPr>
              <w:t xml:space="preserve"> and maintaining</w:t>
            </w:r>
            <w:r w:rsidR="002D2F71">
              <w:rPr>
                <w:rFonts w:ascii="Calibri" w:hAnsi="Calibri"/>
              </w:rPr>
              <w:t xml:space="preserve"> </w:t>
            </w:r>
            <w:r w:rsidR="00417B18">
              <w:rPr>
                <w:rFonts w:ascii="Calibri" w:hAnsi="Calibri"/>
              </w:rPr>
              <w:t xml:space="preserve">positive partnerships and professional relationship.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2EA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F748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4DF15746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E079" w14:textId="4697095F" w:rsidR="00177848" w:rsidRDefault="009B0CE1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Experience </w:t>
            </w:r>
            <w:r w:rsidR="004B0CC0">
              <w:rPr>
                <w:rFonts w:ascii="Calibri" w:hAnsi="Calibri"/>
              </w:rPr>
              <w:t>in using</w:t>
            </w:r>
            <w:r w:rsidRPr="00B12859">
              <w:rPr>
                <w:rFonts w:ascii="Calibri" w:hAnsi="Calibri"/>
              </w:rPr>
              <w:t xml:space="preserve"> </w:t>
            </w:r>
            <w:r w:rsidR="004A3B14">
              <w:rPr>
                <w:rFonts w:ascii="Calibri" w:hAnsi="Calibri"/>
              </w:rPr>
              <w:t xml:space="preserve">CRM </w:t>
            </w:r>
            <w:r w:rsidR="00FC5B2D">
              <w:rPr>
                <w:rFonts w:ascii="Calibri" w:hAnsi="Calibri"/>
              </w:rPr>
              <w:t xml:space="preserve">and IT </w:t>
            </w:r>
            <w:r w:rsidR="004C5CA5">
              <w:rPr>
                <w:rFonts w:ascii="Calibri" w:hAnsi="Calibri"/>
              </w:rPr>
              <w:t>systems.</w:t>
            </w:r>
            <w:r w:rsidR="00CD0C1D" w:rsidRPr="00B12859">
              <w:rPr>
                <w:rFonts w:ascii="Calibri" w:hAnsi="Calibri"/>
              </w:rPr>
              <w:t xml:space="preserve"> </w:t>
            </w:r>
          </w:p>
          <w:p w14:paraId="5E1DECA8" w14:textId="7AE9B8CF" w:rsidR="00FC5B2D" w:rsidRPr="00B12859" w:rsidRDefault="00FC5B2D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DE12" w14:textId="00E5EA5D" w:rsidR="009B0CE1" w:rsidRPr="00B12859" w:rsidRDefault="00FC5B2D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27BD" w14:textId="774DDB60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9B0CE1" w:rsidRPr="00012932" w14:paraId="4E7EA31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AAF" w14:textId="30818E37" w:rsidR="009B0CE1" w:rsidRPr="00B12859" w:rsidRDefault="00177848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Experienced in d</w:t>
            </w:r>
            <w:r w:rsidR="009B0CE1" w:rsidRPr="00B12859">
              <w:rPr>
                <w:rFonts w:ascii="Calibri" w:hAnsi="Calibri"/>
              </w:rPr>
              <w:t xml:space="preserve">eveloping, planning, </w:t>
            </w:r>
            <w:r w:rsidR="008900A1">
              <w:rPr>
                <w:rFonts w:ascii="Calibri" w:hAnsi="Calibri"/>
              </w:rPr>
              <w:t>delivering</w:t>
            </w:r>
            <w:r w:rsidR="009B0CE1" w:rsidRPr="00B12859">
              <w:rPr>
                <w:rFonts w:ascii="Calibri" w:hAnsi="Calibri"/>
              </w:rPr>
              <w:t xml:space="preserve"> and evaluation of </w:t>
            </w:r>
            <w:r w:rsidR="004C5CA5" w:rsidRPr="00B12859">
              <w:rPr>
                <w:rFonts w:ascii="Calibri" w:hAnsi="Calibri"/>
              </w:rPr>
              <w:t>successful projects</w:t>
            </w:r>
            <w:r w:rsidR="008900A1">
              <w:rPr>
                <w:rFonts w:ascii="Calibri" w:hAnsi="Calibri"/>
              </w:rPr>
              <w:t xml:space="preserve"> </w:t>
            </w:r>
            <w:r w:rsidR="009B0CE1" w:rsidRPr="00B12859">
              <w:rPr>
                <w:rFonts w:ascii="Calibri" w:hAnsi="Calibri"/>
              </w:rPr>
              <w:t>or events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7CF" w14:textId="4C05CF5C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E0E7" w14:textId="3814E030" w:rsidR="009B0CE1" w:rsidRPr="00B12859" w:rsidRDefault="00612360" w:rsidP="00DF71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9B0CE1" w:rsidRPr="00012932" w14:paraId="67E7D2B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473783E" w14:textId="77777777" w:rsidR="009B0CE1" w:rsidRPr="00B12859" w:rsidRDefault="009B0CE1" w:rsidP="00D11057">
            <w:pPr>
              <w:ind w:left="284"/>
              <w:jc w:val="both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Knowledge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CD8BF36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22C488B" w14:textId="77777777" w:rsidR="009B0CE1" w:rsidRPr="00B12859" w:rsidRDefault="009B0CE1" w:rsidP="00DF71DF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3D6824D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590D" w14:textId="77777777" w:rsidR="00C0608A" w:rsidRDefault="00C0608A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the role of Hive Portsmouth within the city</w:t>
            </w:r>
          </w:p>
          <w:p w14:paraId="60A80512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7A4D" w14:textId="2C2009CF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B1FD" w14:textId="6425089D" w:rsidR="00C0608A" w:rsidRPr="00B12859" w:rsidRDefault="006518C7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6E5D61" w:rsidRPr="00012932" w14:paraId="4AB350D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915" w14:textId="7CBAEDD4" w:rsidR="006E5D61" w:rsidRDefault="006E5D61" w:rsidP="0083489F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understand</w:t>
            </w:r>
            <w:r w:rsidR="00960BAF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of the go</w:t>
            </w:r>
            <w:r w:rsidR="00247A90">
              <w:rPr>
                <w:sz w:val="24"/>
                <w:szCs w:val="24"/>
              </w:rPr>
              <w:t>od governance of charities and different legal entities available to the voluntary and community sector</w:t>
            </w:r>
            <w:r w:rsidR="000D2873">
              <w:rPr>
                <w:sz w:val="24"/>
                <w:szCs w:val="24"/>
              </w:rPr>
              <w:t>.</w:t>
            </w:r>
          </w:p>
          <w:p w14:paraId="12B52A1B" w14:textId="04F9A88B" w:rsidR="000D2873" w:rsidRPr="00644EAA" w:rsidRDefault="000D2873" w:rsidP="0083489F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0E9F" w14:textId="77777777" w:rsidR="006E5D61" w:rsidRPr="00B12859" w:rsidRDefault="006E5D61" w:rsidP="00C060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D3AD" w14:textId="78C381E2" w:rsidR="006E5D61" w:rsidRPr="00B12859" w:rsidRDefault="000D2873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C0608A" w:rsidRPr="00012932" w14:paraId="22F11479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FED" w14:textId="5C93E546" w:rsidR="009D5574" w:rsidRDefault="00644EAA" w:rsidP="0083489F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>A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good</w:t>
            </w:r>
            <w:r w:rsidRPr="00644EAA">
              <w:rPr>
                <w:spacing w:val="-4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understanding</w:t>
            </w:r>
            <w:r w:rsidRPr="00644EAA">
              <w:rPr>
                <w:spacing w:val="-2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>of</w:t>
            </w:r>
            <w:r w:rsidRPr="00644EAA">
              <w:rPr>
                <w:spacing w:val="-4"/>
                <w:sz w:val="24"/>
                <w:szCs w:val="24"/>
              </w:rPr>
              <w:t xml:space="preserve"> </w:t>
            </w:r>
            <w:r w:rsidRPr="00644EAA">
              <w:rPr>
                <w:sz w:val="24"/>
                <w:szCs w:val="24"/>
              </w:rPr>
              <w:t xml:space="preserve">the </w:t>
            </w:r>
            <w:r w:rsidR="00B2581F">
              <w:rPr>
                <w:sz w:val="24"/>
                <w:szCs w:val="24"/>
              </w:rPr>
              <w:t xml:space="preserve">voluntary </w:t>
            </w:r>
            <w:r w:rsidR="008900A1">
              <w:rPr>
                <w:sz w:val="24"/>
                <w:szCs w:val="24"/>
              </w:rPr>
              <w:t xml:space="preserve">and community </w:t>
            </w:r>
            <w:r w:rsidR="00B2581F">
              <w:rPr>
                <w:sz w:val="24"/>
                <w:szCs w:val="24"/>
              </w:rPr>
              <w:t xml:space="preserve">sector </w:t>
            </w:r>
            <w:r w:rsidR="006E5D61">
              <w:rPr>
                <w:sz w:val="24"/>
                <w:szCs w:val="24"/>
              </w:rPr>
              <w:t>in Portsmouth</w:t>
            </w:r>
          </w:p>
          <w:p w14:paraId="1DC090A1" w14:textId="64415E9B" w:rsidR="0083489F" w:rsidRPr="00D11057" w:rsidRDefault="0083489F" w:rsidP="0083489F">
            <w:pPr>
              <w:pStyle w:val="ListParagraph"/>
              <w:tabs>
                <w:tab w:val="left" w:pos="853"/>
                <w:tab w:val="left" w:pos="854"/>
              </w:tabs>
              <w:spacing w:before="1"/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31E6" w14:textId="630AF32C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3458" w14:textId="361FD4FF" w:rsidR="00C0608A" w:rsidRPr="00B12859" w:rsidRDefault="00736CE2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C0608A" w:rsidRPr="00012932" w14:paraId="44DCFD5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F64" w14:textId="534C31AC" w:rsidR="00644EAA" w:rsidRPr="0083489F" w:rsidRDefault="000D2EF7" w:rsidP="0083489F">
            <w:pPr>
              <w:pStyle w:val="ListParagraph"/>
              <w:tabs>
                <w:tab w:val="left" w:pos="853"/>
                <w:tab w:val="left" w:pos="854"/>
              </w:tabs>
              <w:ind w:left="284" w:firstLine="0"/>
              <w:rPr>
                <w:sz w:val="24"/>
                <w:szCs w:val="24"/>
              </w:rPr>
            </w:pPr>
            <w:r w:rsidRPr="00322758">
              <w:rPr>
                <w:sz w:val="24"/>
                <w:szCs w:val="24"/>
              </w:rPr>
              <w:t>A</w:t>
            </w:r>
            <w:r w:rsidR="0083489F">
              <w:rPr>
                <w:sz w:val="24"/>
                <w:szCs w:val="24"/>
              </w:rPr>
              <w:t xml:space="preserve">n </w:t>
            </w:r>
            <w:r w:rsidRPr="0083489F">
              <w:rPr>
                <w:sz w:val="24"/>
                <w:szCs w:val="24"/>
              </w:rPr>
              <w:t>understanding of engagement and co-production</w:t>
            </w:r>
            <w:r w:rsidR="00322758" w:rsidRPr="0083489F">
              <w:rPr>
                <w:sz w:val="24"/>
                <w:szCs w:val="24"/>
              </w:rPr>
              <w:t xml:space="preserve"> principles</w:t>
            </w:r>
          </w:p>
          <w:p w14:paraId="62EF86FB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4146" w14:textId="05233235" w:rsidR="00C0608A" w:rsidRPr="00B12859" w:rsidRDefault="00644EAA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D818" w14:textId="74087FFE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7C691B4B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DC72" w14:textId="21A7F7E5" w:rsidR="00C0608A" w:rsidRPr="00B12859" w:rsidRDefault="00417B18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 understanding of good practise in record keeping and data protection within organisations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FF37" w14:textId="31558D30" w:rsidR="00C0608A" w:rsidRPr="00B12859" w:rsidRDefault="00417B18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E049" w14:textId="43DDE163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55B8388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7491716" w14:textId="77777777" w:rsidR="00C0608A" w:rsidRPr="00B12859" w:rsidRDefault="00C0608A" w:rsidP="00D11057">
            <w:pPr>
              <w:tabs>
                <w:tab w:val="left" w:pos="426"/>
              </w:tabs>
              <w:ind w:left="284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Skills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079728" w14:textId="77777777" w:rsidR="00C0608A" w:rsidRPr="00B12859" w:rsidRDefault="00C0608A" w:rsidP="00C0608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3ED684" w14:textId="77777777" w:rsidR="00C0608A" w:rsidRPr="00B12859" w:rsidRDefault="00C0608A" w:rsidP="00C0608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952EA" w:rsidRPr="00012932" w14:paraId="72060EDD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7390" w14:textId="45764E38" w:rsidR="00D952EA" w:rsidRPr="00B12859" w:rsidRDefault="00D952EA" w:rsidP="00D11057">
            <w:pPr>
              <w:ind w:left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ability to act with </w:t>
            </w:r>
            <w:r w:rsidRPr="006260CC">
              <w:rPr>
                <w:rFonts w:ascii="Calibri" w:hAnsi="Calibri"/>
              </w:rPr>
              <w:t>discretio</w:t>
            </w:r>
            <w:r w:rsidR="00C95DE2">
              <w:rPr>
                <w:rFonts w:ascii="Calibri" w:hAnsi="Calibri"/>
              </w:rPr>
              <w:t>n,</w:t>
            </w:r>
            <w:r w:rsidRPr="006260CC">
              <w:rPr>
                <w:rFonts w:ascii="Calibri" w:hAnsi="Calibri"/>
              </w:rPr>
              <w:t xml:space="preserve"> maintain high standards of integrity and behaviour</w:t>
            </w:r>
            <w:r w:rsidR="001549DE">
              <w:rPr>
                <w:rFonts w:ascii="Calibri" w:hAnsi="Calibri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2D5C" w14:textId="30B945F6" w:rsidR="00D952EA" w:rsidRPr="00B12859" w:rsidRDefault="00C95DE2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84A" w14:textId="77777777" w:rsidR="00D952EA" w:rsidRPr="00B12859" w:rsidRDefault="00D952E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FE409E" w:rsidRPr="00012932" w14:paraId="0BB692F6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E5B9" w14:textId="683BFA90" w:rsidR="00FE409E" w:rsidRPr="00D55822" w:rsidRDefault="00FE409E" w:rsidP="00D11057">
            <w:pPr>
              <w:pStyle w:val="ListParagraph"/>
              <w:tabs>
                <w:tab w:val="left" w:pos="853"/>
              </w:tabs>
              <w:spacing w:line="279" w:lineRule="exact"/>
              <w:ind w:left="284" w:firstLine="0"/>
              <w:rPr>
                <w:sz w:val="24"/>
                <w:szCs w:val="24"/>
              </w:rPr>
            </w:pPr>
            <w:r w:rsidRPr="00644EAA">
              <w:rPr>
                <w:sz w:val="24"/>
                <w:szCs w:val="24"/>
              </w:rPr>
              <w:t>A confident individual who will seek solutions to emerging issues</w:t>
            </w:r>
            <w:r w:rsidR="004E6734">
              <w:rPr>
                <w:sz w:val="24"/>
                <w:szCs w:val="24"/>
              </w:rPr>
              <w:t xml:space="preserve">, </w:t>
            </w:r>
            <w:r w:rsidRPr="00644EAA">
              <w:rPr>
                <w:sz w:val="24"/>
                <w:szCs w:val="24"/>
              </w:rPr>
              <w:t xml:space="preserve">maintain partnerships and seek out appropriate opportunities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94FF" w14:textId="056F1903" w:rsidR="00FE409E" w:rsidRDefault="00D55822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A33F" w14:textId="77777777" w:rsidR="00FE409E" w:rsidRPr="00B12859" w:rsidRDefault="00FE409E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150EC4F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8430" w14:textId="17635600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The ability to manage conflicting priorities and diverse </w:t>
            </w:r>
            <w:r w:rsidR="004C5CA5" w:rsidRPr="00B12859">
              <w:rPr>
                <w:rFonts w:ascii="Calibri" w:hAnsi="Calibri"/>
              </w:rPr>
              <w:t>workload.</w:t>
            </w:r>
          </w:p>
          <w:p w14:paraId="79A4E38D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851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5B14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69A2642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E512" w14:textId="6683D99A" w:rsidR="00C0608A" w:rsidRPr="004B0CC0" w:rsidRDefault="00C0608A" w:rsidP="00D11057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Excellent </w:t>
            </w:r>
            <w:r w:rsidRPr="004B0CC0">
              <w:rPr>
                <w:rFonts w:ascii="Calibri" w:hAnsi="Calibri"/>
              </w:rPr>
              <w:t xml:space="preserve">interpersonal </w:t>
            </w:r>
            <w:r w:rsidR="006114A3">
              <w:rPr>
                <w:rFonts w:ascii="Calibri" w:hAnsi="Calibri"/>
              </w:rPr>
              <w:t xml:space="preserve">and communication </w:t>
            </w:r>
            <w:r w:rsidRPr="004B0CC0">
              <w:rPr>
                <w:rFonts w:ascii="Calibri" w:hAnsi="Calibri"/>
              </w:rPr>
              <w:t>skills.</w:t>
            </w:r>
          </w:p>
          <w:p w14:paraId="10536E81" w14:textId="77777777" w:rsidR="00C0608A" w:rsidRPr="00B12859" w:rsidRDefault="00C0608A" w:rsidP="00D11057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F62B" w14:textId="27F1A1B2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F60" w14:textId="752D08D3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566B2D" w:rsidRPr="00012932" w14:paraId="05C0C55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3323" w14:textId="3E739E22" w:rsidR="00566B2D" w:rsidRPr="006114A3" w:rsidRDefault="001C1F95" w:rsidP="006114A3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</w:t>
            </w:r>
            <w:r w:rsidR="00566B2D" w:rsidRPr="00566B2D">
              <w:rPr>
                <w:rFonts w:ascii="Calibri" w:hAnsi="Calibri" w:cs="Calibri"/>
              </w:rPr>
              <w:t>bility to identify opportunities for joint development</w:t>
            </w:r>
            <w:r>
              <w:rPr>
                <w:rFonts w:ascii="Calibri" w:hAnsi="Calibri" w:cs="Calibri"/>
              </w:rPr>
              <w:t xml:space="preserve"> and collaborative working.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8C60" w14:textId="18D09AD5" w:rsidR="00566B2D" w:rsidRDefault="004A3B14" w:rsidP="00C060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FD5E" w14:textId="77777777" w:rsidR="00566B2D" w:rsidRPr="00B12859" w:rsidRDefault="00566B2D" w:rsidP="00C0608A">
            <w:pPr>
              <w:jc w:val="center"/>
              <w:rPr>
                <w:rFonts w:ascii="Calibri" w:hAnsi="Calibri"/>
              </w:rPr>
            </w:pPr>
          </w:p>
        </w:tc>
      </w:tr>
      <w:tr w:rsidR="00C0608A" w:rsidRPr="00012932" w14:paraId="451819AF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A5F5" w14:textId="77777777" w:rsidR="00C0608A" w:rsidRDefault="00C0608A" w:rsidP="00D11057">
            <w:pPr>
              <w:tabs>
                <w:tab w:val="left" w:pos="426"/>
              </w:tabs>
              <w:ind w:left="284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Excellent organisation and administrative skills </w:t>
            </w:r>
          </w:p>
          <w:p w14:paraId="72A70222" w14:textId="7AEE1CE6" w:rsidR="004E6734" w:rsidRPr="00B12859" w:rsidRDefault="004E6734" w:rsidP="00D11057">
            <w:pPr>
              <w:tabs>
                <w:tab w:val="left" w:pos="426"/>
              </w:tabs>
              <w:ind w:left="284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BA5B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ED07" w14:textId="77777777" w:rsidR="00C0608A" w:rsidRPr="00B12859" w:rsidRDefault="00C0608A" w:rsidP="00C0608A">
            <w:pPr>
              <w:jc w:val="center"/>
              <w:rPr>
                <w:rFonts w:ascii="Calibri" w:hAnsi="Calibri"/>
              </w:rPr>
            </w:pPr>
          </w:p>
        </w:tc>
      </w:tr>
      <w:tr w:rsidR="00225C47" w:rsidRPr="00012932" w14:paraId="1D4D442C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9F46" w14:textId="4E9E2753" w:rsidR="00D03E4A" w:rsidRDefault="00225C47" w:rsidP="00D03E4A">
            <w:pPr>
              <w:tabs>
                <w:tab w:val="left" w:pos="426"/>
              </w:tabs>
              <w:ind w:left="284"/>
              <w:rPr>
                <w:rFonts w:ascii="Calibri" w:hAnsi="Calibri" w:cs="Calibri"/>
              </w:rPr>
            </w:pPr>
            <w:r w:rsidRPr="008F1824">
              <w:rPr>
                <w:rFonts w:ascii="Calibri" w:hAnsi="Calibri" w:cs="Calibri"/>
              </w:rPr>
              <w:t xml:space="preserve">The ability to work on own initiative and </w:t>
            </w:r>
            <w:r w:rsidR="00D03E4A">
              <w:rPr>
                <w:rFonts w:ascii="Calibri" w:hAnsi="Calibri" w:cs="Calibri"/>
              </w:rPr>
              <w:t xml:space="preserve">manage change </w:t>
            </w:r>
            <w:r w:rsidR="004C5CA5">
              <w:rPr>
                <w:rFonts w:ascii="Calibri" w:hAnsi="Calibri" w:cs="Calibri"/>
              </w:rPr>
              <w:t>effectively.</w:t>
            </w:r>
          </w:p>
          <w:p w14:paraId="46F421C6" w14:textId="4C5E5476" w:rsidR="00D03E4A" w:rsidRPr="00D03E4A" w:rsidRDefault="00D03E4A" w:rsidP="00D03E4A">
            <w:pPr>
              <w:tabs>
                <w:tab w:val="left" w:pos="426"/>
              </w:tabs>
              <w:ind w:left="284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C2D" w14:textId="11F2F9DE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C9E" w14:textId="77777777" w:rsidR="00225C47" w:rsidRPr="00B12859" w:rsidRDefault="00225C47" w:rsidP="00225C47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9D54614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FEBB" w14:textId="79B7B78B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 xml:space="preserve">Excellent report writing </w:t>
            </w:r>
            <w:r w:rsidR="004C5CA5" w:rsidRPr="00B12859">
              <w:rPr>
                <w:rFonts w:ascii="Calibri" w:hAnsi="Calibri"/>
              </w:rPr>
              <w:t>skills.</w:t>
            </w:r>
          </w:p>
          <w:p w14:paraId="33AB46F8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5576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0A4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7ACB67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356" w14:textId="6604B3F2" w:rsidR="00D74A7C" w:rsidRPr="004B0CC0" w:rsidRDefault="00D74A7C" w:rsidP="00D74A7C">
            <w:pPr>
              <w:pStyle w:val="NormalWeb"/>
              <w:spacing w:before="0" w:beforeAutospacing="0" w:after="0" w:afterAutospacing="0"/>
              <w:ind w:left="284"/>
              <w:jc w:val="both"/>
              <w:rPr>
                <w:rFonts w:ascii="Calibri" w:hAnsi="Calibri"/>
              </w:rPr>
            </w:pPr>
            <w:r w:rsidRPr="004B0CC0">
              <w:rPr>
                <w:rFonts w:ascii="Calibri" w:hAnsi="Calibri"/>
              </w:rPr>
              <w:t>Proficient in IT and online systems, including Microsoft Office</w:t>
            </w:r>
            <w:r>
              <w:rPr>
                <w:rFonts w:ascii="Calibri" w:hAnsi="Calibri"/>
              </w:rPr>
              <w:t>, CRM systems,</w:t>
            </w:r>
            <w:r w:rsidRPr="004B0CC0">
              <w:rPr>
                <w:rFonts w:ascii="Calibri" w:hAnsi="Calibri"/>
              </w:rPr>
              <w:t xml:space="preserve"> SharePoint, and Microsoft Teams </w:t>
            </w:r>
          </w:p>
          <w:p w14:paraId="507C8A1F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A3B9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CF98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</w:p>
        </w:tc>
      </w:tr>
      <w:tr w:rsidR="00D74A7C" w:rsidRPr="00012932" w14:paraId="078937B8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F800ED9" w14:textId="77777777" w:rsidR="00D74A7C" w:rsidRPr="00B12859" w:rsidRDefault="00D74A7C" w:rsidP="00D74A7C">
            <w:pPr>
              <w:tabs>
                <w:tab w:val="left" w:pos="426"/>
              </w:tabs>
              <w:ind w:left="284"/>
              <w:rPr>
                <w:rFonts w:ascii="Calibri" w:hAnsi="Calibri"/>
                <w:b/>
              </w:rPr>
            </w:pPr>
            <w:r w:rsidRPr="00B12859">
              <w:rPr>
                <w:rFonts w:ascii="Calibri" w:hAnsi="Calibri"/>
                <w:b/>
              </w:rPr>
              <w:t>Values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C670B4" w14:textId="77777777" w:rsidR="00D74A7C" w:rsidRPr="00B12859" w:rsidRDefault="00D74A7C" w:rsidP="00D74A7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6302" w14:textId="77777777" w:rsidR="00D74A7C" w:rsidRPr="00B12859" w:rsidRDefault="00D74A7C" w:rsidP="00D74A7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74A7C" w:rsidRPr="00012932" w14:paraId="63409E6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6D8D" w14:textId="502F465F" w:rsidR="00D74A7C" w:rsidRPr="00FC5B2D" w:rsidRDefault="00D74A7C" w:rsidP="00D74A7C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 w:rsidRPr="00FC5B2D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strong </w:t>
            </w:r>
            <w:r w:rsidRPr="00FC5B2D">
              <w:rPr>
                <w:rFonts w:ascii="Calibri" w:hAnsi="Calibri"/>
              </w:rPr>
              <w:t>commitment to our charitable objects</w:t>
            </w:r>
          </w:p>
          <w:p w14:paraId="03DBB151" w14:textId="14ACDC56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1777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C0E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74A7C" w:rsidRPr="00012932" w14:paraId="628B377E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3E42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highly professional attitude and work ethic</w:t>
            </w:r>
          </w:p>
          <w:p w14:paraId="769D6D8C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291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7E26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74A7C" w:rsidRPr="00012932" w14:paraId="70622577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F5F" w14:textId="77777777" w:rsidR="00D74A7C" w:rsidRPr="00B12859" w:rsidRDefault="00D74A7C" w:rsidP="00D74A7C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flexible and adaptable approach to work with sound judgment, honesty and integrity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7379" w14:textId="77777777" w:rsidR="00D74A7C" w:rsidRPr="00B12859" w:rsidRDefault="00D74A7C" w:rsidP="00D74A7C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B921" w14:textId="77777777" w:rsidR="00D74A7C" w:rsidRPr="00B12859" w:rsidRDefault="00D74A7C" w:rsidP="00D74A7C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15946DE5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3774" w14:textId="1FF3686C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A strong commitment to</w:t>
            </w:r>
            <w:r>
              <w:rPr>
                <w:rFonts w:ascii="Calibri" w:hAnsi="Calibri"/>
              </w:rPr>
              <w:t xml:space="preserve"> teamwork and</w:t>
            </w:r>
            <w:r w:rsidRPr="00B12859">
              <w:rPr>
                <w:rFonts w:ascii="Calibri" w:hAnsi="Calibri"/>
              </w:rPr>
              <w:t xml:space="preserve"> delivering excellent customer </w:t>
            </w:r>
            <w:r w:rsidR="004C5CA5" w:rsidRPr="00B12859">
              <w:rPr>
                <w:rFonts w:ascii="Calibri" w:hAnsi="Calibri"/>
              </w:rPr>
              <w:t>service.</w:t>
            </w:r>
          </w:p>
          <w:p w14:paraId="540FFBEF" w14:textId="77777777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2C5" w14:textId="77777777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 w:rsidRPr="00B12859"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237E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D03E4A" w:rsidRPr="00012932" w14:paraId="73EF81B0" w14:textId="77777777" w:rsidTr="00225C47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40A9" w14:textId="1573A7C0" w:rsidR="00D03E4A" w:rsidRPr="00FC5B2D" w:rsidRDefault="00D03E4A" w:rsidP="00D03E4A">
            <w:pPr>
              <w:pStyle w:val="NormalWeb"/>
              <w:spacing w:before="0" w:beforeAutospacing="0" w:after="0" w:afterAutospacing="0"/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willingness to take on different responsibilities as the role develops. </w:t>
            </w:r>
          </w:p>
          <w:p w14:paraId="3BAAEC3F" w14:textId="77777777" w:rsidR="00D03E4A" w:rsidRPr="00B12859" w:rsidRDefault="00D03E4A" w:rsidP="00D03E4A">
            <w:pPr>
              <w:ind w:left="284"/>
              <w:jc w:val="both"/>
              <w:rPr>
                <w:rFonts w:ascii="Calibri" w:hAnsi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0215" w14:textId="1E64FF47" w:rsidR="00D03E4A" w:rsidRPr="00B12859" w:rsidRDefault="00D03E4A" w:rsidP="00D03E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742" w14:textId="77777777" w:rsidR="00D03E4A" w:rsidRPr="00B12859" w:rsidRDefault="00D03E4A" w:rsidP="00D03E4A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A48AADA" w14:textId="77777777" w:rsidR="00D403B2" w:rsidRDefault="00D403B2" w:rsidP="00012932">
      <w:pPr>
        <w:tabs>
          <w:tab w:val="left" w:pos="0"/>
        </w:tabs>
        <w:rPr>
          <w:rFonts w:ascii="Calibri" w:hAnsi="Calibri"/>
        </w:rPr>
      </w:pPr>
    </w:p>
    <w:p w14:paraId="55BB6B5F" w14:textId="133846AD" w:rsidR="001A7D16" w:rsidRPr="00BB2C2C" w:rsidRDefault="001A7D16" w:rsidP="00D11057">
      <w:pPr>
        <w:pStyle w:val="NormalWeb"/>
        <w:tabs>
          <w:tab w:val="right" w:pos="10285"/>
        </w:tabs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</w:t>
      </w:r>
      <w:r w:rsidRPr="00BB2C2C">
        <w:rPr>
          <w:rFonts w:ascii="Calibri" w:hAnsi="Calibri" w:cs="Calibri"/>
        </w:rPr>
        <w:t xml:space="preserve"> bring</w:t>
      </w:r>
      <w:r>
        <w:rPr>
          <w:rFonts w:ascii="Calibri" w:hAnsi="Calibri" w:cs="Calibri"/>
        </w:rPr>
        <w:t>s</w:t>
      </w:r>
      <w:r w:rsidRPr="00BB2C2C">
        <w:rPr>
          <w:rFonts w:ascii="Calibri" w:hAnsi="Calibri" w:cs="Calibri"/>
        </w:rPr>
        <w:t xml:space="preserve"> people together to build a happier, healthier and more connected city</w:t>
      </w:r>
      <w:r w:rsidR="00747D3F">
        <w:rPr>
          <w:rFonts w:ascii="Calibri" w:hAnsi="Calibri" w:cs="Calibri"/>
        </w:rPr>
        <w:t>.</w:t>
      </w:r>
      <w:r w:rsidR="00D11057">
        <w:rPr>
          <w:rFonts w:ascii="Calibri" w:hAnsi="Calibri" w:cs="Calibri"/>
        </w:rPr>
        <w:tab/>
      </w:r>
    </w:p>
    <w:p w14:paraId="4B0E7EBB" w14:textId="77777777" w:rsidR="004B2216" w:rsidRPr="001828B3" w:rsidRDefault="004B2216" w:rsidP="004B2216">
      <w:pPr>
        <w:pStyle w:val="NormalWeb"/>
        <w:rPr>
          <w:rFonts w:ascii="Calibri" w:hAnsi="Calibri" w:cs="Calibri"/>
        </w:rPr>
      </w:pPr>
      <w:r w:rsidRPr="001828B3">
        <w:rPr>
          <w:rFonts w:ascii="Calibri" w:hAnsi="Calibri" w:cs="Calibri"/>
        </w:rPr>
        <w:t>HIVE Portsmouth is a registered charity in England and Wales (1189067) and a company limited by guarantee registered in England and Wales (12064936)</w:t>
      </w:r>
    </w:p>
    <w:p w14:paraId="5F6F4748" w14:textId="77777777" w:rsidR="004B2216" w:rsidRPr="00644EAA" w:rsidRDefault="004B2216" w:rsidP="00012932">
      <w:pPr>
        <w:tabs>
          <w:tab w:val="left" w:pos="0"/>
        </w:tabs>
        <w:rPr>
          <w:rFonts w:ascii="Calibri" w:hAnsi="Calibri"/>
          <w:lang w:val="en-US"/>
        </w:rPr>
      </w:pPr>
    </w:p>
    <w:sectPr w:rsidR="004B2216" w:rsidRPr="00644EAA" w:rsidSect="006C4341">
      <w:footerReference w:type="default" r:id="rId8"/>
      <w:pgSz w:w="11906" w:h="16838" w:code="9"/>
      <w:pgMar w:top="851" w:right="686" w:bottom="851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422F" w14:textId="77777777" w:rsidR="003E3920" w:rsidRDefault="003E3920" w:rsidP="00012932">
      <w:r>
        <w:separator/>
      </w:r>
    </w:p>
  </w:endnote>
  <w:endnote w:type="continuationSeparator" w:id="0">
    <w:p w14:paraId="592150B2" w14:textId="77777777" w:rsidR="003E3920" w:rsidRDefault="003E3920" w:rsidP="000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176E" w14:textId="77777777" w:rsidR="00177848" w:rsidRDefault="00177848">
    <w:pPr>
      <w:pStyle w:val="Footer"/>
    </w:pPr>
  </w:p>
  <w:p w14:paraId="6F5CBF42" w14:textId="5C2B0F12" w:rsidR="00177848" w:rsidRPr="00177848" w:rsidRDefault="004E6734">
    <w:pPr>
      <w:pStyle w:val="Footer"/>
      <w:rPr>
        <w:rFonts w:ascii="Calibri" w:hAnsi="Calibri"/>
      </w:rPr>
    </w:pPr>
    <w:r>
      <w:rPr>
        <w:rFonts w:ascii="Calibri" w:hAnsi="Calibri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22BD" w14:textId="77777777" w:rsidR="003E3920" w:rsidRDefault="003E3920" w:rsidP="00012932">
      <w:r>
        <w:separator/>
      </w:r>
    </w:p>
  </w:footnote>
  <w:footnote w:type="continuationSeparator" w:id="0">
    <w:p w14:paraId="6161EA4A" w14:textId="77777777" w:rsidR="003E3920" w:rsidRDefault="003E3920" w:rsidP="000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D6220"/>
    <w:multiLevelType w:val="hybridMultilevel"/>
    <w:tmpl w:val="5FD4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26D"/>
    <w:multiLevelType w:val="hybridMultilevel"/>
    <w:tmpl w:val="5928F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42A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2E1808"/>
    <w:multiLevelType w:val="hybridMultilevel"/>
    <w:tmpl w:val="4C6069F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385"/>
    <w:multiLevelType w:val="hybridMultilevel"/>
    <w:tmpl w:val="1250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B50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2632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456A5F"/>
    <w:multiLevelType w:val="hybridMultilevel"/>
    <w:tmpl w:val="ABFED998"/>
    <w:lvl w:ilvl="0" w:tplc="B7E0802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366C8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C386A896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FC3299DC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0128AE7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7128AB3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AE1867E4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  <w:lvl w:ilvl="7" w:tplc="22A6889A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09EC23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5054A20"/>
    <w:multiLevelType w:val="hybridMultilevel"/>
    <w:tmpl w:val="59F2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21BE"/>
    <w:multiLevelType w:val="hybridMultilevel"/>
    <w:tmpl w:val="4B82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3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FF6D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F13044B"/>
    <w:multiLevelType w:val="hybridMultilevel"/>
    <w:tmpl w:val="9F78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C84"/>
    <w:multiLevelType w:val="hybridMultilevel"/>
    <w:tmpl w:val="63C4C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1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173844"/>
    <w:multiLevelType w:val="hybridMultilevel"/>
    <w:tmpl w:val="8536C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0279"/>
    <w:multiLevelType w:val="hybridMultilevel"/>
    <w:tmpl w:val="7B505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D34AF"/>
    <w:multiLevelType w:val="hybridMultilevel"/>
    <w:tmpl w:val="901E7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75D07"/>
    <w:multiLevelType w:val="singleLevel"/>
    <w:tmpl w:val="4C4EDF2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1B228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0A11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EB56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6F0EBC"/>
    <w:multiLevelType w:val="hybridMultilevel"/>
    <w:tmpl w:val="E8A81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13A8A"/>
    <w:multiLevelType w:val="singleLevel"/>
    <w:tmpl w:val="1A0A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1232D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218100">
    <w:abstractNumId w:val="4"/>
  </w:num>
  <w:num w:numId="2" w16cid:durableId="611589558">
    <w:abstractNumId w:val="2"/>
  </w:num>
  <w:num w:numId="3" w16cid:durableId="387147770">
    <w:abstractNumId w:val="14"/>
  </w:num>
  <w:num w:numId="4" w16cid:durableId="877280512">
    <w:abstractNumId w:val="18"/>
  </w:num>
  <w:num w:numId="5" w16cid:durableId="1727030001">
    <w:abstractNumId w:val="24"/>
  </w:num>
  <w:num w:numId="6" w16cid:durableId="41250892">
    <w:abstractNumId w:val="19"/>
  </w:num>
  <w:num w:numId="7" w16cid:durableId="1973972535">
    <w:abstractNumId w:val="3"/>
  </w:num>
  <w:num w:numId="8" w16cid:durableId="2012640515">
    <w:abstractNumId w:val="15"/>
  </w:num>
  <w:num w:numId="9" w16cid:durableId="1176194433">
    <w:abstractNumId w:val="25"/>
  </w:num>
  <w:num w:numId="10" w16cid:durableId="471486229">
    <w:abstractNumId w:val="21"/>
  </w:num>
  <w:num w:numId="11" w16cid:durableId="751587995">
    <w:abstractNumId w:val="17"/>
  </w:num>
  <w:num w:numId="12" w16cid:durableId="1085763552">
    <w:abstractNumId w:val="6"/>
  </w:num>
  <w:num w:numId="13" w16cid:durableId="568730138">
    <w:abstractNumId w:val="22"/>
  </w:num>
  <w:num w:numId="14" w16cid:durableId="1280397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833565">
    <w:abstractNumId w:val="12"/>
  </w:num>
  <w:num w:numId="16" w16cid:durableId="349185512">
    <w:abstractNumId w:val="0"/>
  </w:num>
  <w:num w:numId="17" w16cid:durableId="1584072276">
    <w:abstractNumId w:val="11"/>
  </w:num>
  <w:num w:numId="18" w16cid:durableId="1735855799">
    <w:abstractNumId w:val="7"/>
  </w:num>
  <w:num w:numId="19" w16cid:durableId="711879504">
    <w:abstractNumId w:val="1"/>
  </w:num>
  <w:num w:numId="20" w16cid:durableId="689374135">
    <w:abstractNumId w:val="16"/>
  </w:num>
  <w:num w:numId="21" w16cid:durableId="1123769332">
    <w:abstractNumId w:val="20"/>
  </w:num>
  <w:num w:numId="22" w16cid:durableId="1691636780">
    <w:abstractNumId w:val="9"/>
  </w:num>
  <w:num w:numId="23" w16cid:durableId="1716076834">
    <w:abstractNumId w:val="13"/>
  </w:num>
  <w:num w:numId="24" w16cid:durableId="505097487">
    <w:abstractNumId w:val="5"/>
  </w:num>
  <w:num w:numId="25" w16cid:durableId="471795617">
    <w:abstractNumId w:val="8"/>
  </w:num>
  <w:num w:numId="26" w16cid:durableId="559248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1"/>
    <w:rsid w:val="00012932"/>
    <w:rsid w:val="00017CFE"/>
    <w:rsid w:val="00047F38"/>
    <w:rsid w:val="00065CCB"/>
    <w:rsid w:val="000952D3"/>
    <w:rsid w:val="000A3AD3"/>
    <w:rsid w:val="000A5F24"/>
    <w:rsid w:val="000D2873"/>
    <w:rsid w:val="000D2EF7"/>
    <w:rsid w:val="000D3722"/>
    <w:rsid w:val="001464CD"/>
    <w:rsid w:val="00150908"/>
    <w:rsid w:val="001549DE"/>
    <w:rsid w:val="00177848"/>
    <w:rsid w:val="001828B3"/>
    <w:rsid w:val="0019352A"/>
    <w:rsid w:val="001A7D16"/>
    <w:rsid w:val="001B495A"/>
    <w:rsid w:val="001C1CD0"/>
    <w:rsid w:val="001C1F95"/>
    <w:rsid w:val="001C20C4"/>
    <w:rsid w:val="001C2C09"/>
    <w:rsid w:val="001D4F83"/>
    <w:rsid w:val="001E6A63"/>
    <w:rsid w:val="00204D2A"/>
    <w:rsid w:val="00220DB7"/>
    <w:rsid w:val="00225C47"/>
    <w:rsid w:val="00240A79"/>
    <w:rsid w:val="00247A90"/>
    <w:rsid w:val="0026293A"/>
    <w:rsid w:val="002662D1"/>
    <w:rsid w:val="00287FD2"/>
    <w:rsid w:val="00297D33"/>
    <w:rsid w:val="002D2803"/>
    <w:rsid w:val="002D2F71"/>
    <w:rsid w:val="002F6F3B"/>
    <w:rsid w:val="003062E5"/>
    <w:rsid w:val="003135EB"/>
    <w:rsid w:val="00322758"/>
    <w:rsid w:val="00334B7C"/>
    <w:rsid w:val="003434EC"/>
    <w:rsid w:val="00351817"/>
    <w:rsid w:val="003622F3"/>
    <w:rsid w:val="003709A0"/>
    <w:rsid w:val="00375883"/>
    <w:rsid w:val="00395F81"/>
    <w:rsid w:val="003B1685"/>
    <w:rsid w:val="003C3E7C"/>
    <w:rsid w:val="003D4F31"/>
    <w:rsid w:val="003E3920"/>
    <w:rsid w:val="003F5E1C"/>
    <w:rsid w:val="00402E48"/>
    <w:rsid w:val="00417B18"/>
    <w:rsid w:val="00444C35"/>
    <w:rsid w:val="00467EB5"/>
    <w:rsid w:val="00474A52"/>
    <w:rsid w:val="00474F69"/>
    <w:rsid w:val="00480373"/>
    <w:rsid w:val="00486269"/>
    <w:rsid w:val="004A00CF"/>
    <w:rsid w:val="004A3B14"/>
    <w:rsid w:val="004B0CC0"/>
    <w:rsid w:val="004B2216"/>
    <w:rsid w:val="004B6054"/>
    <w:rsid w:val="004C28BB"/>
    <w:rsid w:val="004C5CA5"/>
    <w:rsid w:val="004E6734"/>
    <w:rsid w:val="004F0FD7"/>
    <w:rsid w:val="00502B5C"/>
    <w:rsid w:val="00502DB3"/>
    <w:rsid w:val="0052545F"/>
    <w:rsid w:val="00566B2D"/>
    <w:rsid w:val="00586711"/>
    <w:rsid w:val="00594E78"/>
    <w:rsid w:val="005A3FA6"/>
    <w:rsid w:val="005B17F0"/>
    <w:rsid w:val="005C6E16"/>
    <w:rsid w:val="006114A3"/>
    <w:rsid w:val="00612360"/>
    <w:rsid w:val="006260CC"/>
    <w:rsid w:val="00644EAA"/>
    <w:rsid w:val="006518C7"/>
    <w:rsid w:val="00674207"/>
    <w:rsid w:val="006779A7"/>
    <w:rsid w:val="006910CF"/>
    <w:rsid w:val="0069424C"/>
    <w:rsid w:val="006C4341"/>
    <w:rsid w:val="006C60F0"/>
    <w:rsid w:val="006D78DA"/>
    <w:rsid w:val="006E5D61"/>
    <w:rsid w:val="006E6844"/>
    <w:rsid w:val="00711A55"/>
    <w:rsid w:val="00714B65"/>
    <w:rsid w:val="00723473"/>
    <w:rsid w:val="00736CE2"/>
    <w:rsid w:val="00743EE8"/>
    <w:rsid w:val="00747D3F"/>
    <w:rsid w:val="0075062E"/>
    <w:rsid w:val="00756E42"/>
    <w:rsid w:val="0077278C"/>
    <w:rsid w:val="00784B5F"/>
    <w:rsid w:val="00793101"/>
    <w:rsid w:val="007A3212"/>
    <w:rsid w:val="007C4646"/>
    <w:rsid w:val="007E1609"/>
    <w:rsid w:val="00801D00"/>
    <w:rsid w:val="008139B0"/>
    <w:rsid w:val="0083489F"/>
    <w:rsid w:val="008357A9"/>
    <w:rsid w:val="00836F9C"/>
    <w:rsid w:val="0085586B"/>
    <w:rsid w:val="008559E3"/>
    <w:rsid w:val="00857BED"/>
    <w:rsid w:val="00862123"/>
    <w:rsid w:val="00862EE3"/>
    <w:rsid w:val="008900A1"/>
    <w:rsid w:val="008B1C80"/>
    <w:rsid w:val="008D2B1E"/>
    <w:rsid w:val="008D7643"/>
    <w:rsid w:val="008E2A87"/>
    <w:rsid w:val="008F1DE6"/>
    <w:rsid w:val="00900751"/>
    <w:rsid w:val="00905ABA"/>
    <w:rsid w:val="009321D2"/>
    <w:rsid w:val="0094072A"/>
    <w:rsid w:val="009456B4"/>
    <w:rsid w:val="009462D0"/>
    <w:rsid w:val="00947835"/>
    <w:rsid w:val="00960BAF"/>
    <w:rsid w:val="00965C08"/>
    <w:rsid w:val="009733D4"/>
    <w:rsid w:val="0098019E"/>
    <w:rsid w:val="009A38BE"/>
    <w:rsid w:val="009B0CE1"/>
    <w:rsid w:val="009B28B4"/>
    <w:rsid w:val="009D5574"/>
    <w:rsid w:val="009E443B"/>
    <w:rsid w:val="00A047E4"/>
    <w:rsid w:val="00A304E9"/>
    <w:rsid w:val="00AA174F"/>
    <w:rsid w:val="00AA328E"/>
    <w:rsid w:val="00AB72B0"/>
    <w:rsid w:val="00AC68D2"/>
    <w:rsid w:val="00AD3E8F"/>
    <w:rsid w:val="00AE2B45"/>
    <w:rsid w:val="00AF7C8B"/>
    <w:rsid w:val="00B12859"/>
    <w:rsid w:val="00B2581F"/>
    <w:rsid w:val="00B262E8"/>
    <w:rsid w:val="00B3436A"/>
    <w:rsid w:val="00B34C3C"/>
    <w:rsid w:val="00B57C9B"/>
    <w:rsid w:val="00B86B12"/>
    <w:rsid w:val="00B9102A"/>
    <w:rsid w:val="00BB2C2C"/>
    <w:rsid w:val="00BB4993"/>
    <w:rsid w:val="00BC6D7D"/>
    <w:rsid w:val="00BF1FA0"/>
    <w:rsid w:val="00C0608A"/>
    <w:rsid w:val="00C226BC"/>
    <w:rsid w:val="00C51AFD"/>
    <w:rsid w:val="00C64620"/>
    <w:rsid w:val="00C81849"/>
    <w:rsid w:val="00C95DE2"/>
    <w:rsid w:val="00CC59FF"/>
    <w:rsid w:val="00CD0C1D"/>
    <w:rsid w:val="00D03E4A"/>
    <w:rsid w:val="00D11057"/>
    <w:rsid w:val="00D17990"/>
    <w:rsid w:val="00D20730"/>
    <w:rsid w:val="00D403B2"/>
    <w:rsid w:val="00D55822"/>
    <w:rsid w:val="00D74A7C"/>
    <w:rsid w:val="00D74EAF"/>
    <w:rsid w:val="00D75E44"/>
    <w:rsid w:val="00D854D9"/>
    <w:rsid w:val="00D952EA"/>
    <w:rsid w:val="00D95D1B"/>
    <w:rsid w:val="00DA4EFB"/>
    <w:rsid w:val="00DA6124"/>
    <w:rsid w:val="00DB301A"/>
    <w:rsid w:val="00DC017D"/>
    <w:rsid w:val="00DC0650"/>
    <w:rsid w:val="00DD60B2"/>
    <w:rsid w:val="00DE39D4"/>
    <w:rsid w:val="00DF71DF"/>
    <w:rsid w:val="00DF7564"/>
    <w:rsid w:val="00E752DF"/>
    <w:rsid w:val="00EE6F6D"/>
    <w:rsid w:val="00EF3255"/>
    <w:rsid w:val="00F2516D"/>
    <w:rsid w:val="00F3309E"/>
    <w:rsid w:val="00F75806"/>
    <w:rsid w:val="00F81ACC"/>
    <w:rsid w:val="00FA45A1"/>
    <w:rsid w:val="00FA66FC"/>
    <w:rsid w:val="00FA7BA8"/>
    <w:rsid w:val="00FC5B2D"/>
    <w:rsid w:val="00FE025D"/>
    <w:rsid w:val="00FE409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BE92A"/>
  <w15:chartTrackingRefBased/>
  <w15:docId w15:val="{2FC3CE0A-107D-4826-A297-C72C38E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FFFFFF"/>
      <w:sz w:val="48"/>
      <w:szCs w:val="20"/>
    </w:rPr>
  </w:style>
  <w:style w:type="paragraph" w:styleId="Heading3">
    <w:name w:val="heading 3"/>
    <w:basedOn w:val="Normal"/>
    <w:next w:val="Normal"/>
    <w:qFormat/>
    <w:rsid w:val="000A3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91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3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0A3A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 w:cs="Tahoma"/>
    </w:rPr>
  </w:style>
  <w:style w:type="paragraph" w:styleId="BodyTextIndent">
    <w:name w:val="Body Text Indent"/>
    <w:basedOn w:val="Normal"/>
    <w:rsid w:val="00480373"/>
    <w:pPr>
      <w:spacing w:after="120"/>
      <w:ind w:left="283"/>
    </w:pPr>
  </w:style>
  <w:style w:type="paragraph" w:styleId="Title">
    <w:name w:val="Title"/>
    <w:basedOn w:val="Normal"/>
    <w:qFormat/>
    <w:rsid w:val="00480373"/>
    <w:pPr>
      <w:jc w:val="center"/>
    </w:pPr>
    <w:rPr>
      <w:b/>
      <w:bCs/>
      <w:szCs w:val="20"/>
      <w:u w:val="single"/>
      <w:lang w:val="en-US"/>
    </w:rPr>
  </w:style>
  <w:style w:type="table" w:styleId="TableGrid">
    <w:name w:val="Table Grid"/>
    <w:basedOn w:val="TableNormal"/>
    <w:rsid w:val="0077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1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F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129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293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129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1293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C5B2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1"/>
    <w:qFormat/>
    <w:rsid w:val="00644EAA"/>
    <w:pPr>
      <w:widowControl w:val="0"/>
      <w:autoSpaceDE w:val="0"/>
      <w:autoSpaceDN w:val="0"/>
      <w:ind w:left="853" w:hanging="36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Southampton Institute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suopemsec</dc:creator>
  <cp:keywords/>
  <cp:lastModifiedBy>Lorna Reavley</cp:lastModifiedBy>
  <cp:revision>2</cp:revision>
  <cp:lastPrinted>2025-01-24T10:58:00Z</cp:lastPrinted>
  <dcterms:created xsi:type="dcterms:W3CDTF">2025-01-24T15:04:00Z</dcterms:created>
  <dcterms:modified xsi:type="dcterms:W3CDTF">2025-01-24T15:04:00Z</dcterms:modified>
</cp:coreProperties>
</file>